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74" w:rsidRDefault="00020274" w:rsidP="00020274">
      <w:pPr>
        <w:spacing w:before="480" w:after="0"/>
        <w:jc w:val="center"/>
        <w:rPr>
          <w:rFonts w:ascii="Times New Roman" w:hAnsi="Times New Roman" w:cs="Times New Roman"/>
        </w:rPr>
      </w:pPr>
      <w:r>
        <w:rPr>
          <w:rFonts w:ascii="Times New Roman" w:hAnsi="Times New Roman" w:cs="Times New Roman"/>
        </w:rPr>
        <w:t>Муниципальное общеобразовательное бюджетное учреждение</w:t>
      </w:r>
    </w:p>
    <w:p w:rsidR="00020274" w:rsidRDefault="00020274" w:rsidP="00020274">
      <w:pPr>
        <w:spacing w:after="0"/>
        <w:jc w:val="center"/>
        <w:rPr>
          <w:rFonts w:ascii="Times New Roman" w:hAnsi="Times New Roman" w:cs="Times New Roman"/>
        </w:rPr>
      </w:pPr>
      <w:r>
        <w:rPr>
          <w:rFonts w:ascii="Times New Roman" w:hAnsi="Times New Roman" w:cs="Times New Roman"/>
        </w:rPr>
        <w:t xml:space="preserve">«Красногвардейская средняя общеобразовательная школа имени Героя Российской </w:t>
      </w:r>
      <w:r w:rsidR="00B020EF">
        <w:rPr>
          <w:rFonts w:ascii="Times New Roman" w:hAnsi="Times New Roman" w:cs="Times New Roman"/>
        </w:rPr>
        <w:t>Федерации</w:t>
      </w:r>
    </w:p>
    <w:p w:rsidR="00020274" w:rsidRDefault="00020274" w:rsidP="00020274">
      <w:pPr>
        <w:spacing w:after="0"/>
        <w:jc w:val="center"/>
        <w:rPr>
          <w:rFonts w:ascii="Times New Roman" w:hAnsi="Times New Roman" w:cs="Times New Roman"/>
        </w:rPr>
      </w:pPr>
      <w:r>
        <w:rPr>
          <w:rFonts w:ascii="Times New Roman" w:hAnsi="Times New Roman" w:cs="Times New Roman"/>
        </w:rPr>
        <w:t>Марченко Антона Александровича»</w:t>
      </w:r>
    </w:p>
    <w:p w:rsidR="00020274" w:rsidRDefault="00020274" w:rsidP="00020274">
      <w:pPr>
        <w:spacing w:after="0"/>
        <w:jc w:val="right"/>
        <w:rPr>
          <w:rFonts w:ascii="Times New Roman" w:hAnsi="Times New Roman" w:cs="Times New Roman"/>
        </w:rPr>
      </w:pPr>
      <w:r>
        <w:rPr>
          <w:rFonts w:ascii="Times New Roman" w:hAnsi="Times New Roman" w:cs="Times New Roman"/>
        </w:rPr>
        <w:t xml:space="preserve">                                                                                                                                                                                                                              УТВЕРЖДАЮ:</w:t>
      </w:r>
    </w:p>
    <w:p w:rsidR="00020274" w:rsidRDefault="00020274" w:rsidP="00020274">
      <w:pPr>
        <w:spacing w:after="0"/>
        <w:jc w:val="right"/>
        <w:rPr>
          <w:rFonts w:ascii="Times New Roman" w:hAnsi="Times New Roman" w:cs="Times New Roman"/>
        </w:rPr>
      </w:pPr>
      <w:r>
        <w:rPr>
          <w:rFonts w:ascii="Times New Roman" w:hAnsi="Times New Roman" w:cs="Times New Roman"/>
        </w:rPr>
        <w:t>Директор МОБУ</w:t>
      </w:r>
    </w:p>
    <w:p w:rsidR="00020274" w:rsidRDefault="00020274" w:rsidP="00020274">
      <w:pPr>
        <w:spacing w:after="0"/>
        <w:jc w:val="right"/>
        <w:rPr>
          <w:rFonts w:ascii="Times New Roman" w:hAnsi="Times New Roman" w:cs="Times New Roman"/>
        </w:rPr>
      </w:pPr>
      <w:r>
        <w:rPr>
          <w:rFonts w:ascii="Times New Roman" w:hAnsi="Times New Roman" w:cs="Times New Roman"/>
        </w:rPr>
        <w:t xml:space="preserve">                             «Красногвардейская СОШ</w:t>
      </w:r>
    </w:p>
    <w:p w:rsidR="00020274" w:rsidRDefault="00020274" w:rsidP="00020274">
      <w:pPr>
        <w:spacing w:after="0"/>
        <w:ind w:right="-314"/>
        <w:jc w:val="right"/>
        <w:rPr>
          <w:rFonts w:ascii="Times New Roman" w:hAnsi="Times New Roman" w:cs="Times New Roman"/>
        </w:rPr>
      </w:pPr>
      <w:r>
        <w:rPr>
          <w:rFonts w:ascii="Times New Roman" w:hAnsi="Times New Roman" w:cs="Times New Roman"/>
        </w:rPr>
        <w:t xml:space="preserve">                                                                                                                                                                                                Имени Марченко А.А.»</w:t>
      </w:r>
    </w:p>
    <w:p w:rsidR="00020274" w:rsidRDefault="00020274" w:rsidP="00020274">
      <w:pPr>
        <w:spacing w:after="0"/>
        <w:jc w:val="righ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О.В. </w:t>
      </w:r>
      <w:proofErr w:type="spellStart"/>
      <w:r>
        <w:rPr>
          <w:rFonts w:ascii="Times New Roman" w:hAnsi="Times New Roman" w:cs="Times New Roman"/>
        </w:rPr>
        <w:t>Пачина</w:t>
      </w:r>
      <w:proofErr w:type="spellEnd"/>
    </w:p>
    <w:p w:rsidR="00020274" w:rsidRDefault="00020274" w:rsidP="00020274">
      <w:pPr>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2018г.</w:t>
      </w:r>
    </w:p>
    <w:p w:rsidR="00020274" w:rsidRDefault="00020274" w:rsidP="00020274">
      <w:pPr>
        <w:jc w:val="center"/>
        <w:rPr>
          <w:rFonts w:ascii="Times New Roman" w:hAnsi="Times New Roman" w:cs="Times New Roman"/>
          <w:b/>
          <w:sz w:val="28"/>
          <w:szCs w:val="28"/>
        </w:rPr>
      </w:pPr>
    </w:p>
    <w:p w:rsidR="00020274" w:rsidRDefault="00020274" w:rsidP="00020274">
      <w:pPr>
        <w:jc w:val="center"/>
        <w:rPr>
          <w:rFonts w:ascii="Times New Roman" w:hAnsi="Times New Roman" w:cs="Times New Roman"/>
          <w:b/>
          <w:sz w:val="28"/>
          <w:szCs w:val="28"/>
        </w:rPr>
      </w:pPr>
    </w:p>
    <w:p w:rsidR="00020274" w:rsidRDefault="00020274" w:rsidP="00020274">
      <w:pPr>
        <w:jc w:val="center"/>
        <w:rPr>
          <w:rFonts w:ascii="Times New Roman" w:hAnsi="Times New Roman" w:cs="Times New Roman"/>
          <w:b/>
          <w:sz w:val="28"/>
          <w:szCs w:val="28"/>
        </w:rPr>
      </w:pPr>
    </w:p>
    <w:p w:rsidR="00020274" w:rsidRPr="00A72B77" w:rsidRDefault="00020274" w:rsidP="00020274">
      <w:pPr>
        <w:jc w:val="center"/>
        <w:rPr>
          <w:rFonts w:ascii="Times New Roman" w:hAnsi="Times New Roman" w:cs="Times New Roman"/>
          <w:b/>
          <w:sz w:val="28"/>
          <w:szCs w:val="28"/>
        </w:rPr>
      </w:pPr>
    </w:p>
    <w:p w:rsidR="00020274" w:rsidRPr="0065730A" w:rsidRDefault="00020274" w:rsidP="00020274">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Программа психолого-педагогического сопровождения ОГЭ </w:t>
      </w:r>
      <w:bookmarkStart w:id="0" w:name="_GoBack"/>
      <w:bookmarkEnd w:id="0"/>
    </w:p>
    <w:p w:rsidR="00020274" w:rsidRPr="00A72B77" w:rsidRDefault="00020274" w:rsidP="00020274">
      <w:pPr>
        <w:jc w:val="center"/>
        <w:rPr>
          <w:rFonts w:ascii="Times New Roman" w:hAnsi="Times New Roman" w:cs="Times New Roman"/>
          <w:b/>
          <w:sz w:val="28"/>
          <w:szCs w:val="28"/>
        </w:rPr>
      </w:pPr>
      <w:r w:rsidRPr="0065730A">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Профилактика экзаменационной тревожности</w:t>
      </w:r>
      <w:r w:rsidRPr="0065730A">
        <w:rPr>
          <w:rFonts w:ascii="Times New Roman" w:eastAsia="Times New Roman" w:hAnsi="Times New Roman" w:cs="Times New Roman"/>
          <w:b/>
          <w:bCs/>
          <w:kern w:val="36"/>
          <w:sz w:val="28"/>
          <w:szCs w:val="28"/>
          <w:lang w:eastAsia="ru-RU"/>
        </w:rPr>
        <w:t>"</w:t>
      </w:r>
    </w:p>
    <w:p w:rsidR="00020274" w:rsidRDefault="00020274" w:rsidP="00020274">
      <w:pPr>
        <w:jc w:val="right"/>
        <w:rPr>
          <w:rFonts w:ascii="Times New Roman" w:hAnsi="Times New Roman" w:cs="Times New Roman"/>
          <w:sz w:val="28"/>
          <w:szCs w:val="28"/>
        </w:rPr>
      </w:pPr>
    </w:p>
    <w:p w:rsidR="00020274" w:rsidRDefault="00020274" w:rsidP="00020274">
      <w:pPr>
        <w:jc w:val="right"/>
        <w:rPr>
          <w:rFonts w:ascii="Times New Roman" w:hAnsi="Times New Roman" w:cs="Times New Roman"/>
          <w:sz w:val="28"/>
          <w:szCs w:val="28"/>
        </w:rPr>
      </w:pPr>
    </w:p>
    <w:p w:rsidR="00020274" w:rsidRDefault="00020274" w:rsidP="00020274">
      <w:pPr>
        <w:jc w:val="right"/>
        <w:rPr>
          <w:rFonts w:ascii="Times New Roman" w:hAnsi="Times New Roman" w:cs="Times New Roman"/>
          <w:sz w:val="28"/>
          <w:szCs w:val="28"/>
        </w:rPr>
      </w:pPr>
    </w:p>
    <w:p w:rsidR="00020274" w:rsidRDefault="00020274" w:rsidP="00020274">
      <w:pPr>
        <w:jc w:val="right"/>
        <w:rPr>
          <w:rFonts w:ascii="Times New Roman" w:hAnsi="Times New Roman" w:cs="Times New Roman"/>
          <w:sz w:val="28"/>
          <w:szCs w:val="28"/>
        </w:rPr>
      </w:pPr>
    </w:p>
    <w:p w:rsidR="00020274" w:rsidRDefault="00020274" w:rsidP="00020274">
      <w:pPr>
        <w:jc w:val="right"/>
        <w:rPr>
          <w:rFonts w:ascii="Times New Roman" w:hAnsi="Times New Roman" w:cs="Times New Roman"/>
          <w:sz w:val="28"/>
          <w:szCs w:val="28"/>
        </w:rPr>
      </w:pPr>
    </w:p>
    <w:p w:rsidR="00020274" w:rsidRDefault="00020274" w:rsidP="00020274">
      <w:pPr>
        <w:jc w:val="right"/>
        <w:rPr>
          <w:rFonts w:ascii="Times New Roman" w:hAnsi="Times New Roman" w:cs="Times New Roman"/>
          <w:sz w:val="28"/>
          <w:szCs w:val="28"/>
        </w:rPr>
      </w:pPr>
    </w:p>
    <w:p w:rsidR="00020274" w:rsidRPr="0091458E" w:rsidRDefault="00020274" w:rsidP="00020274">
      <w:pPr>
        <w:jc w:val="right"/>
        <w:rPr>
          <w:rFonts w:ascii="Times New Roman" w:hAnsi="Times New Roman" w:cs="Times New Roman"/>
          <w:sz w:val="28"/>
          <w:szCs w:val="28"/>
        </w:rPr>
      </w:pPr>
      <w:r w:rsidRPr="0091458E">
        <w:rPr>
          <w:rFonts w:ascii="Times New Roman" w:hAnsi="Times New Roman" w:cs="Times New Roman"/>
          <w:sz w:val="28"/>
          <w:szCs w:val="28"/>
        </w:rPr>
        <w:t xml:space="preserve">Составила: </w:t>
      </w:r>
    </w:p>
    <w:p w:rsidR="00020274" w:rsidRPr="0091458E" w:rsidRDefault="00020274" w:rsidP="00020274">
      <w:pPr>
        <w:jc w:val="right"/>
        <w:rPr>
          <w:rFonts w:ascii="Times New Roman" w:hAnsi="Times New Roman" w:cs="Times New Roman"/>
          <w:sz w:val="28"/>
          <w:szCs w:val="28"/>
        </w:rPr>
      </w:pPr>
      <w:r w:rsidRPr="0091458E">
        <w:rPr>
          <w:rFonts w:ascii="Times New Roman" w:hAnsi="Times New Roman" w:cs="Times New Roman"/>
          <w:sz w:val="28"/>
          <w:szCs w:val="28"/>
        </w:rPr>
        <w:t>педагог-психолог</w:t>
      </w:r>
    </w:p>
    <w:p w:rsidR="00020274" w:rsidRPr="0091458E" w:rsidRDefault="00020274" w:rsidP="00020274">
      <w:pPr>
        <w:jc w:val="right"/>
        <w:rPr>
          <w:rFonts w:ascii="Times New Roman" w:hAnsi="Times New Roman" w:cs="Times New Roman"/>
          <w:sz w:val="28"/>
          <w:szCs w:val="28"/>
        </w:rPr>
      </w:pPr>
      <w:r w:rsidRPr="0091458E">
        <w:rPr>
          <w:rFonts w:ascii="Times New Roman" w:hAnsi="Times New Roman" w:cs="Times New Roman"/>
          <w:sz w:val="28"/>
          <w:szCs w:val="28"/>
        </w:rPr>
        <w:t>МОБУ «Красногвардейская СОШ имени Марченко А.А»</w:t>
      </w:r>
    </w:p>
    <w:p w:rsidR="00020274" w:rsidRPr="0091458E" w:rsidRDefault="00020274" w:rsidP="00020274">
      <w:pPr>
        <w:jc w:val="right"/>
        <w:rPr>
          <w:rFonts w:ascii="Times New Roman" w:hAnsi="Times New Roman" w:cs="Times New Roman"/>
          <w:sz w:val="28"/>
          <w:szCs w:val="28"/>
        </w:rPr>
      </w:pPr>
      <w:proofErr w:type="spellStart"/>
      <w:r w:rsidRPr="0091458E">
        <w:rPr>
          <w:rFonts w:ascii="Times New Roman" w:hAnsi="Times New Roman" w:cs="Times New Roman"/>
          <w:sz w:val="28"/>
          <w:szCs w:val="28"/>
        </w:rPr>
        <w:t>Жулидина</w:t>
      </w:r>
      <w:proofErr w:type="spellEnd"/>
      <w:r w:rsidRPr="0091458E">
        <w:rPr>
          <w:rFonts w:ascii="Times New Roman" w:hAnsi="Times New Roman" w:cs="Times New Roman"/>
          <w:sz w:val="28"/>
          <w:szCs w:val="28"/>
        </w:rPr>
        <w:t xml:space="preserve"> М.А.</w:t>
      </w:r>
    </w:p>
    <w:p w:rsidR="00020274" w:rsidRDefault="00020274" w:rsidP="00020274">
      <w:pPr>
        <w:jc w:val="center"/>
        <w:rPr>
          <w:rFonts w:ascii="Times New Roman" w:hAnsi="Times New Roman" w:cs="Times New Roman"/>
          <w:sz w:val="28"/>
          <w:szCs w:val="28"/>
        </w:rPr>
      </w:pPr>
    </w:p>
    <w:p w:rsidR="00BC142B" w:rsidRDefault="00BC142B" w:rsidP="00020274">
      <w:pPr>
        <w:jc w:val="center"/>
        <w:rPr>
          <w:rFonts w:ascii="Times New Roman" w:hAnsi="Times New Roman" w:cs="Times New Roman"/>
          <w:sz w:val="28"/>
          <w:szCs w:val="28"/>
        </w:rPr>
      </w:pPr>
    </w:p>
    <w:p w:rsidR="00BC142B" w:rsidRDefault="00BC142B" w:rsidP="00020274">
      <w:pPr>
        <w:jc w:val="center"/>
        <w:rPr>
          <w:rFonts w:ascii="Times New Roman" w:hAnsi="Times New Roman" w:cs="Times New Roman"/>
          <w:sz w:val="28"/>
          <w:szCs w:val="28"/>
        </w:rPr>
      </w:pPr>
    </w:p>
    <w:p w:rsidR="00B96B8E" w:rsidRDefault="00020274" w:rsidP="00020274">
      <w:pPr>
        <w:jc w:val="center"/>
        <w:rPr>
          <w:rFonts w:ascii="Times New Roman" w:hAnsi="Times New Roman" w:cs="Times New Roman"/>
          <w:sz w:val="28"/>
          <w:szCs w:val="28"/>
        </w:rPr>
      </w:pPr>
      <w:r>
        <w:rPr>
          <w:rFonts w:ascii="Times New Roman" w:hAnsi="Times New Roman" w:cs="Times New Roman"/>
          <w:sz w:val="28"/>
          <w:szCs w:val="28"/>
        </w:rPr>
        <w:t>п. Красногвардеец 2018 г.</w:t>
      </w:r>
    </w:p>
    <w:p w:rsidR="00BC142B" w:rsidRPr="00BC142B" w:rsidRDefault="00BC142B" w:rsidP="00BC142B">
      <w:pPr>
        <w:spacing w:line="360" w:lineRule="auto"/>
        <w:jc w:val="center"/>
        <w:rPr>
          <w:rFonts w:ascii="Times New Roman" w:hAnsi="Times New Roman" w:cs="Times New Roman"/>
          <w:b/>
          <w:bCs/>
          <w:sz w:val="28"/>
          <w:szCs w:val="28"/>
        </w:rPr>
      </w:pPr>
      <w:r w:rsidRPr="00BC142B">
        <w:rPr>
          <w:rFonts w:ascii="Times New Roman" w:hAnsi="Times New Roman" w:cs="Times New Roman"/>
          <w:b/>
          <w:bCs/>
          <w:sz w:val="28"/>
          <w:szCs w:val="28"/>
        </w:rPr>
        <w:lastRenderedPageBreak/>
        <w:t>Аннотация</w:t>
      </w:r>
    </w:p>
    <w:p w:rsidR="00BC142B" w:rsidRPr="00BC142B" w:rsidRDefault="00BC142B" w:rsidP="00BC142B">
      <w:pPr>
        <w:spacing w:line="360" w:lineRule="auto"/>
        <w:jc w:val="center"/>
        <w:rPr>
          <w:rFonts w:ascii="Times New Roman" w:hAnsi="Times New Roman" w:cs="Times New Roman"/>
          <w:b/>
          <w:bCs/>
          <w:sz w:val="28"/>
          <w:szCs w:val="28"/>
        </w:rPr>
      </w:pPr>
    </w:p>
    <w:p w:rsidR="00BC142B" w:rsidRPr="00BC142B" w:rsidRDefault="00BC142B" w:rsidP="00BC142B">
      <w:pPr>
        <w:spacing w:after="0" w:line="360" w:lineRule="auto"/>
        <w:rPr>
          <w:rFonts w:ascii="Times New Roman" w:hAnsi="Times New Roman" w:cs="Times New Roman"/>
          <w:b/>
          <w:sz w:val="28"/>
          <w:szCs w:val="28"/>
        </w:rPr>
      </w:pPr>
      <w:r w:rsidRPr="00BC142B">
        <w:rPr>
          <w:rFonts w:ascii="Times New Roman" w:hAnsi="Times New Roman" w:cs="Times New Roman"/>
          <w:b/>
          <w:sz w:val="28"/>
          <w:szCs w:val="28"/>
        </w:rPr>
        <w:t>Научно-практическая новизна и обоснованность</w:t>
      </w:r>
    </w:p>
    <w:p w:rsidR="00BC142B" w:rsidRPr="00BC142B" w:rsidRDefault="00BC142B" w:rsidP="00BC142B">
      <w:pPr>
        <w:pStyle w:val="a5"/>
        <w:spacing w:line="360" w:lineRule="auto"/>
        <w:ind w:firstLine="567"/>
        <w:jc w:val="both"/>
        <w:rPr>
          <w:rFonts w:ascii="Times New Roman" w:hAnsi="Times New Roman" w:cs="Times New Roman"/>
          <w:sz w:val="28"/>
          <w:szCs w:val="28"/>
        </w:rPr>
      </w:pPr>
      <w:r w:rsidRPr="00BC142B">
        <w:rPr>
          <w:rFonts w:ascii="Times New Roman" w:hAnsi="Times New Roman" w:cs="Times New Roman"/>
          <w:sz w:val="28"/>
          <w:szCs w:val="28"/>
        </w:rPr>
        <w:t xml:space="preserve">Системообразующим ориентиром в процессе психологической подготовки к экзаменам является понятие психологической готовности выпускника, которую мы понимаем как </w:t>
      </w:r>
      <w:proofErr w:type="spellStart"/>
      <w:r w:rsidRPr="00BC142B">
        <w:rPr>
          <w:rFonts w:ascii="Times New Roman" w:hAnsi="Times New Roman" w:cs="Times New Roman"/>
          <w:sz w:val="28"/>
          <w:szCs w:val="28"/>
        </w:rPr>
        <w:t>сформированность</w:t>
      </w:r>
      <w:proofErr w:type="spellEnd"/>
      <w:r w:rsidRPr="00BC142B">
        <w:rPr>
          <w:rFonts w:ascii="Times New Roman" w:hAnsi="Times New Roman" w:cs="Times New Roman"/>
          <w:sz w:val="28"/>
          <w:szCs w:val="28"/>
        </w:rPr>
        <w:t xml:space="preserve"> психологических процессов и функций, личностных характеристик и поведенческих навыков, обеспечивающих успешность выпускника при сдаче экзаменов, и рассматривается нами как интегральный результат работы школы. Роль педагога-психолога в этом направлении мы видим в развитии навыков преодоления личностных и процессуальных трудностей.</w:t>
      </w:r>
    </w:p>
    <w:p w:rsidR="00BC142B" w:rsidRPr="00BC142B" w:rsidRDefault="00BC142B" w:rsidP="00BC142B">
      <w:pPr>
        <w:pStyle w:val="a5"/>
        <w:spacing w:line="360" w:lineRule="auto"/>
        <w:ind w:firstLine="567"/>
        <w:jc w:val="both"/>
        <w:rPr>
          <w:rFonts w:ascii="Times New Roman" w:hAnsi="Times New Roman" w:cs="Times New Roman"/>
          <w:b/>
          <w:sz w:val="28"/>
          <w:szCs w:val="28"/>
        </w:rPr>
      </w:pPr>
      <w:r w:rsidRPr="00BC142B">
        <w:rPr>
          <w:rFonts w:ascii="Times New Roman" w:hAnsi="Times New Roman" w:cs="Times New Roman"/>
          <w:sz w:val="28"/>
          <w:szCs w:val="28"/>
        </w:rPr>
        <w:t xml:space="preserve">Оптимальный уровень тревоги, адекватная самооценка, самостоятельность мышления и действий, отсутствие нереалистической мифологии, владение способами управления своим состоянием и умение устанавливать контакты с незнакомыми людьми в незнакомой обстановке – вот составляющие личностного и процессуального компонента, способствующего успешной сдаче ЕГЭ и ОГЭ. </w:t>
      </w:r>
    </w:p>
    <w:p w:rsidR="00BC142B" w:rsidRPr="00BC142B" w:rsidRDefault="00BC142B" w:rsidP="00BC142B">
      <w:pPr>
        <w:spacing w:after="0" w:line="360" w:lineRule="auto"/>
        <w:ind w:firstLine="567"/>
        <w:jc w:val="both"/>
        <w:rPr>
          <w:rFonts w:ascii="Times New Roman" w:hAnsi="Times New Roman" w:cs="Times New Roman"/>
          <w:sz w:val="28"/>
          <w:szCs w:val="28"/>
          <w:lang w:eastAsia="ru-RU"/>
        </w:rPr>
      </w:pPr>
      <w:r w:rsidRPr="00BC142B">
        <w:rPr>
          <w:rFonts w:ascii="Times New Roman" w:hAnsi="Times New Roman" w:cs="Times New Roman"/>
          <w:sz w:val="28"/>
          <w:szCs w:val="28"/>
        </w:rPr>
        <w:t xml:space="preserve">Большими возможностями в работе школьного психолога </w:t>
      </w:r>
      <w:r w:rsidR="00401749">
        <w:rPr>
          <w:rFonts w:ascii="Times New Roman" w:hAnsi="Times New Roman" w:cs="Times New Roman"/>
          <w:sz w:val="28"/>
          <w:szCs w:val="28"/>
        </w:rPr>
        <w:t>обладаю</w:t>
      </w:r>
      <w:r w:rsidRPr="00BC142B">
        <w:rPr>
          <w:rFonts w:ascii="Times New Roman" w:hAnsi="Times New Roman" w:cs="Times New Roman"/>
          <w:sz w:val="28"/>
          <w:szCs w:val="28"/>
        </w:rPr>
        <w:t xml:space="preserve">т </w:t>
      </w:r>
      <w:r w:rsidR="00401749">
        <w:rPr>
          <w:rFonts w:ascii="Times New Roman" w:hAnsi="Times New Roman" w:cs="Times New Roman"/>
          <w:sz w:val="28"/>
          <w:szCs w:val="28"/>
        </w:rPr>
        <w:t xml:space="preserve">такие методики, как проективные. </w:t>
      </w:r>
      <w:r w:rsidRPr="00BC142B">
        <w:rPr>
          <w:rFonts w:ascii="Times New Roman" w:hAnsi="Times New Roman" w:cs="Times New Roman"/>
          <w:sz w:val="28"/>
          <w:szCs w:val="28"/>
        </w:rPr>
        <w:t xml:space="preserve">Преимущества данного вида работы в том, что </w:t>
      </w:r>
      <w:r w:rsidR="00401749">
        <w:rPr>
          <w:rFonts w:ascii="Times New Roman" w:hAnsi="Times New Roman" w:cs="Times New Roman"/>
          <w:sz w:val="28"/>
          <w:szCs w:val="28"/>
        </w:rPr>
        <w:t>он помогае</w:t>
      </w:r>
      <w:r w:rsidRPr="00BC142B">
        <w:rPr>
          <w:rFonts w:ascii="Times New Roman" w:hAnsi="Times New Roman" w:cs="Times New Roman"/>
          <w:sz w:val="28"/>
          <w:szCs w:val="28"/>
        </w:rPr>
        <w:t>т создать атмосферу дов</w:t>
      </w:r>
      <w:r w:rsidR="00401749">
        <w:rPr>
          <w:rFonts w:ascii="Times New Roman" w:hAnsi="Times New Roman" w:cs="Times New Roman"/>
          <w:sz w:val="28"/>
          <w:szCs w:val="28"/>
        </w:rPr>
        <w:t>ерия и безопасности, способствует самопознанию и поощряет к саморазвитию, помогает улучшить коммуникацию</w:t>
      </w:r>
      <w:r w:rsidRPr="00BC142B">
        <w:rPr>
          <w:rFonts w:ascii="Times New Roman" w:hAnsi="Times New Roman" w:cs="Times New Roman"/>
          <w:sz w:val="28"/>
          <w:szCs w:val="28"/>
        </w:rPr>
        <w:t xml:space="preserve"> с окружающими людьми. </w:t>
      </w:r>
      <w:r w:rsidR="00401749">
        <w:rPr>
          <w:rFonts w:ascii="Times New Roman" w:hAnsi="Times New Roman" w:cs="Times New Roman"/>
          <w:sz w:val="28"/>
          <w:szCs w:val="28"/>
        </w:rPr>
        <w:t>Такие методики помогаю</w:t>
      </w:r>
      <w:r w:rsidRPr="00BC142B">
        <w:rPr>
          <w:rFonts w:ascii="Times New Roman" w:hAnsi="Times New Roman" w:cs="Times New Roman"/>
          <w:sz w:val="28"/>
          <w:szCs w:val="28"/>
        </w:rPr>
        <w:t>т у</w:t>
      </w:r>
      <w:r w:rsidRPr="00BC142B">
        <w:rPr>
          <w:rFonts w:ascii="Times New Roman" w:hAnsi="Times New Roman" w:cs="Times New Roman"/>
          <w:sz w:val="28"/>
          <w:szCs w:val="28"/>
          <w:lang w:eastAsia="ru-RU"/>
        </w:rPr>
        <w:t xml:space="preserve">брать защиту и внутреннее сопротивление, позволяя осуществить обход рационального мышления, создают условия для диалога между внешним и внутренним миром человека, и, тем самым, позволяют моделировать процессы прошлого и будущего, работать с линией времени. Так же, </w:t>
      </w:r>
      <w:r w:rsidR="00401749">
        <w:rPr>
          <w:rFonts w:ascii="Times New Roman" w:hAnsi="Times New Roman" w:cs="Times New Roman"/>
          <w:sz w:val="28"/>
          <w:szCs w:val="28"/>
          <w:lang w:eastAsia="ru-RU"/>
        </w:rPr>
        <w:t>проективные методики</w:t>
      </w:r>
      <w:r w:rsidRPr="00BC142B">
        <w:rPr>
          <w:rFonts w:ascii="Times New Roman" w:hAnsi="Times New Roman" w:cs="Times New Roman"/>
          <w:sz w:val="28"/>
          <w:szCs w:val="28"/>
          <w:lang w:eastAsia="ru-RU"/>
        </w:rPr>
        <w:t xml:space="preserve">  з</w:t>
      </w:r>
      <w:r w:rsidR="00401749">
        <w:rPr>
          <w:rFonts w:ascii="Times New Roman" w:hAnsi="Times New Roman" w:cs="Times New Roman"/>
          <w:sz w:val="28"/>
          <w:szCs w:val="28"/>
          <w:lang w:eastAsia="ru-RU"/>
        </w:rPr>
        <w:t>апускаю</w:t>
      </w:r>
      <w:r w:rsidRPr="00BC142B">
        <w:rPr>
          <w:rFonts w:ascii="Times New Roman" w:hAnsi="Times New Roman" w:cs="Times New Roman"/>
          <w:sz w:val="28"/>
          <w:szCs w:val="28"/>
          <w:lang w:eastAsia="ru-RU"/>
        </w:rPr>
        <w:t>т внутренние процессы поиска своего уникального пути выхода из кризиса.</w:t>
      </w:r>
    </w:p>
    <w:p w:rsidR="00BC142B" w:rsidRPr="00BC142B" w:rsidRDefault="00BC142B" w:rsidP="00BC142B">
      <w:pPr>
        <w:spacing w:after="0" w:line="360" w:lineRule="auto"/>
        <w:ind w:firstLine="567"/>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И поэтому, </w:t>
      </w:r>
      <w:r w:rsidR="00401749">
        <w:rPr>
          <w:rFonts w:ascii="Times New Roman" w:hAnsi="Times New Roman" w:cs="Times New Roman"/>
          <w:sz w:val="28"/>
          <w:szCs w:val="28"/>
          <w:lang w:eastAsia="ru-RU"/>
        </w:rPr>
        <w:t>проективные техники  - эффективные</w:t>
      </w:r>
      <w:r w:rsidRPr="00BC142B">
        <w:rPr>
          <w:rFonts w:ascii="Times New Roman" w:hAnsi="Times New Roman" w:cs="Times New Roman"/>
          <w:sz w:val="28"/>
          <w:szCs w:val="28"/>
          <w:lang w:eastAsia="ru-RU"/>
        </w:rPr>
        <w:t xml:space="preserve"> помощниками в работе по формированию стрессоустойчивости в качестве инструмента для развития творческого потенциала и получения ресурсов. </w:t>
      </w:r>
      <w:r w:rsidRPr="00BC142B">
        <w:rPr>
          <w:rFonts w:ascii="Times New Roman" w:hAnsi="Times New Roman" w:cs="Times New Roman"/>
          <w:bCs/>
          <w:sz w:val="28"/>
          <w:szCs w:val="28"/>
        </w:rPr>
        <w:t xml:space="preserve">Использование </w:t>
      </w:r>
      <w:r w:rsidR="00401749">
        <w:rPr>
          <w:rFonts w:ascii="Times New Roman" w:hAnsi="Times New Roman" w:cs="Times New Roman"/>
          <w:bCs/>
          <w:sz w:val="28"/>
          <w:szCs w:val="28"/>
        </w:rPr>
        <w:t>проективных методик</w:t>
      </w:r>
      <w:r w:rsidRPr="00BC142B">
        <w:rPr>
          <w:rFonts w:ascii="Times New Roman" w:hAnsi="Times New Roman" w:cs="Times New Roman"/>
          <w:bCs/>
          <w:sz w:val="28"/>
          <w:szCs w:val="28"/>
        </w:rPr>
        <w:t xml:space="preserve"> в сопровождении учеников в период подготовки к выпускным экзаменам является новой формой работы педагога-психолога, позволяющей, к тому же, </w:t>
      </w:r>
      <w:r w:rsidRPr="00BC142B">
        <w:rPr>
          <w:rFonts w:ascii="Times New Roman" w:hAnsi="Times New Roman" w:cs="Times New Roman"/>
          <w:bCs/>
          <w:sz w:val="28"/>
          <w:szCs w:val="28"/>
        </w:rPr>
        <w:lastRenderedPageBreak/>
        <w:t>мотивировать учеников к работе с собственными переживаниями, поиску собственных ресурсов для  эффективного преодоления собственной тревожности.</w:t>
      </w:r>
    </w:p>
    <w:p w:rsidR="00BC142B" w:rsidRPr="00BC142B" w:rsidRDefault="00BC142B" w:rsidP="00BC142B">
      <w:pPr>
        <w:spacing w:after="0" w:line="360" w:lineRule="auto"/>
        <w:rPr>
          <w:rFonts w:ascii="Times New Roman" w:hAnsi="Times New Roman" w:cs="Times New Roman"/>
          <w:sz w:val="28"/>
          <w:szCs w:val="28"/>
        </w:rPr>
      </w:pPr>
    </w:p>
    <w:p w:rsidR="00BC142B" w:rsidRPr="00BC142B" w:rsidRDefault="00BC142B" w:rsidP="00BC142B">
      <w:pPr>
        <w:spacing w:after="0" w:line="360" w:lineRule="auto"/>
        <w:rPr>
          <w:rFonts w:ascii="Times New Roman" w:hAnsi="Times New Roman" w:cs="Times New Roman"/>
          <w:b/>
          <w:sz w:val="28"/>
          <w:szCs w:val="28"/>
        </w:rPr>
      </w:pPr>
      <w:r w:rsidRPr="00BC142B">
        <w:rPr>
          <w:rFonts w:ascii="Times New Roman" w:hAnsi="Times New Roman" w:cs="Times New Roman"/>
          <w:b/>
          <w:sz w:val="28"/>
          <w:szCs w:val="28"/>
        </w:rPr>
        <w:t>Актуальность, перспективность, практическая направленность</w:t>
      </w:r>
    </w:p>
    <w:p w:rsidR="00BC142B" w:rsidRPr="00BC142B" w:rsidRDefault="00BC142B" w:rsidP="00BC142B">
      <w:pPr>
        <w:spacing w:after="0" w:line="360" w:lineRule="auto"/>
        <w:rPr>
          <w:rFonts w:ascii="Times New Roman" w:hAnsi="Times New Roman" w:cs="Times New Roman"/>
          <w:b/>
          <w:sz w:val="28"/>
          <w:szCs w:val="28"/>
        </w:rPr>
      </w:pPr>
    </w:p>
    <w:p w:rsidR="00BC142B" w:rsidRPr="00BC142B" w:rsidRDefault="00BC142B" w:rsidP="00BC142B">
      <w:pPr>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Проблема психологической готовности школьников к </w:t>
      </w:r>
      <w:r w:rsidRPr="00BC142B">
        <w:rPr>
          <w:rFonts w:ascii="Times New Roman" w:hAnsi="Times New Roman" w:cs="Times New Roman"/>
          <w:sz w:val="28"/>
          <w:szCs w:val="28"/>
        </w:rPr>
        <w:t>ЕГЭ и ОГЭ</w:t>
      </w:r>
      <w:r w:rsidRPr="00BC142B">
        <w:rPr>
          <w:rFonts w:ascii="Times New Roman" w:hAnsi="Times New Roman" w:cs="Times New Roman"/>
          <w:sz w:val="28"/>
          <w:szCs w:val="28"/>
          <w:lang w:eastAsia="ru-RU"/>
        </w:rPr>
        <w:t xml:space="preserve"> очень важна и актуальна, она обусловлена рядом причин:</w:t>
      </w:r>
    </w:p>
    <w:p w:rsidR="00BC142B" w:rsidRPr="00BC142B" w:rsidRDefault="00BC142B" w:rsidP="00BC142B">
      <w:pPr>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 </w:t>
      </w:r>
      <w:r w:rsidRPr="00BC142B">
        <w:rPr>
          <w:rFonts w:ascii="Times New Roman" w:hAnsi="Times New Roman" w:cs="Times New Roman"/>
          <w:sz w:val="28"/>
          <w:szCs w:val="28"/>
        </w:rPr>
        <w:t>ЕГЭ и ОГЭ</w:t>
      </w:r>
      <w:r w:rsidRPr="00BC142B">
        <w:rPr>
          <w:rFonts w:ascii="Times New Roman" w:hAnsi="Times New Roman" w:cs="Times New Roman"/>
          <w:sz w:val="28"/>
          <w:szCs w:val="28"/>
          <w:lang w:eastAsia="ru-RU"/>
        </w:rPr>
        <w:t xml:space="preserve">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BC142B" w:rsidRPr="00BC142B" w:rsidRDefault="00BC142B" w:rsidP="00BC142B">
      <w:pPr>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Необходимо сохранить здоровье выпускника и физическое и психологическое.</w:t>
      </w:r>
    </w:p>
    <w:p w:rsidR="00BC142B" w:rsidRPr="00BC142B" w:rsidRDefault="00BC142B" w:rsidP="00BC142B">
      <w:pPr>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 Старшеклассники не всегда реалистично представляют </w:t>
      </w:r>
      <w:r w:rsidRPr="00BC142B">
        <w:rPr>
          <w:rFonts w:ascii="Times New Roman" w:hAnsi="Times New Roman" w:cs="Times New Roman"/>
          <w:sz w:val="28"/>
          <w:szCs w:val="28"/>
        </w:rPr>
        <w:t>ЕГЭ и ОГЭ</w:t>
      </w:r>
      <w:r w:rsidRPr="00BC142B">
        <w:rPr>
          <w:rFonts w:ascii="Times New Roman" w:hAnsi="Times New Roman" w:cs="Times New Roman"/>
          <w:sz w:val="28"/>
          <w:szCs w:val="28"/>
          <w:lang w:eastAsia="ru-RU"/>
        </w:rPr>
        <w:t xml:space="preserve">, </w:t>
      </w:r>
      <w:proofErr w:type="spellStart"/>
      <w:r w:rsidRPr="00BC142B">
        <w:rPr>
          <w:rFonts w:ascii="Times New Roman" w:hAnsi="Times New Roman" w:cs="Times New Roman"/>
          <w:sz w:val="28"/>
          <w:szCs w:val="28"/>
          <w:lang w:eastAsia="ru-RU"/>
        </w:rPr>
        <w:t>нереалистичность</w:t>
      </w:r>
      <w:proofErr w:type="spellEnd"/>
      <w:r w:rsidRPr="00BC142B">
        <w:rPr>
          <w:rFonts w:ascii="Times New Roman" w:hAnsi="Times New Roman" w:cs="Times New Roman"/>
          <w:sz w:val="28"/>
          <w:szCs w:val="28"/>
          <w:lang w:eastAsia="ru-RU"/>
        </w:rPr>
        <w:t xml:space="preserve"> установок.</w:t>
      </w:r>
    </w:p>
    <w:p w:rsidR="00BC142B" w:rsidRPr="00BC142B" w:rsidRDefault="00BC142B" w:rsidP="00BC142B">
      <w:pPr>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положительные результаты своего труда, ресурсы организма, личностные достоинства; в отрицательной установке по отношению к результатам экзамена. </w:t>
      </w:r>
    </w:p>
    <w:p w:rsidR="00BC142B" w:rsidRPr="00BC142B" w:rsidRDefault="00BC142B" w:rsidP="00BC142B">
      <w:pPr>
        <w:spacing w:after="0"/>
        <w:jc w:val="both"/>
        <w:rPr>
          <w:rFonts w:ascii="Times New Roman" w:hAnsi="Times New Roman" w:cs="Times New Roman"/>
          <w:sz w:val="28"/>
          <w:szCs w:val="28"/>
        </w:rPr>
      </w:pP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b/>
          <w:sz w:val="28"/>
          <w:szCs w:val="28"/>
        </w:rPr>
        <w:t>Цель</w:t>
      </w:r>
      <w:r w:rsidRPr="00BC142B">
        <w:rPr>
          <w:rFonts w:ascii="Times New Roman" w:hAnsi="Times New Roman" w:cs="Times New Roman"/>
          <w:sz w:val="28"/>
          <w:szCs w:val="28"/>
        </w:rPr>
        <w:t>:</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color w:val="000000"/>
          <w:sz w:val="28"/>
          <w:szCs w:val="28"/>
        </w:rPr>
        <w:t>Формирование психологической готовности учащи</w:t>
      </w:r>
      <w:r w:rsidR="00401749">
        <w:rPr>
          <w:rFonts w:ascii="Times New Roman" w:hAnsi="Times New Roman" w:cs="Times New Roman"/>
          <w:color w:val="000000"/>
          <w:sz w:val="28"/>
          <w:szCs w:val="28"/>
        </w:rPr>
        <w:t xml:space="preserve">хся 9 и 11 классов к сдаче </w:t>
      </w:r>
      <w:r w:rsidRPr="00BC142B">
        <w:rPr>
          <w:rFonts w:ascii="Times New Roman" w:hAnsi="Times New Roman" w:cs="Times New Roman"/>
          <w:color w:val="000000"/>
          <w:sz w:val="28"/>
          <w:szCs w:val="28"/>
        </w:rPr>
        <w:t xml:space="preserve"> </w:t>
      </w:r>
      <w:r w:rsidRPr="00BC142B">
        <w:rPr>
          <w:rFonts w:ascii="Times New Roman" w:hAnsi="Times New Roman" w:cs="Times New Roman"/>
          <w:sz w:val="28"/>
          <w:szCs w:val="28"/>
        </w:rPr>
        <w:t>ЕГЭ и ОГЭ</w:t>
      </w:r>
      <w:r w:rsidRPr="00BC142B">
        <w:rPr>
          <w:rFonts w:ascii="Times New Roman" w:hAnsi="Times New Roman" w:cs="Times New Roman"/>
          <w:color w:val="000000"/>
          <w:sz w:val="28"/>
          <w:szCs w:val="28"/>
        </w:rPr>
        <w:t xml:space="preserve"> через тренировку навыков </w:t>
      </w:r>
      <w:proofErr w:type="spellStart"/>
      <w:r w:rsidRPr="00BC142B">
        <w:rPr>
          <w:rFonts w:ascii="Times New Roman" w:hAnsi="Times New Roman" w:cs="Times New Roman"/>
          <w:color w:val="000000"/>
          <w:sz w:val="28"/>
          <w:szCs w:val="28"/>
        </w:rPr>
        <w:t>саморегуляции</w:t>
      </w:r>
      <w:proofErr w:type="spellEnd"/>
      <w:r w:rsidRPr="00BC142B">
        <w:rPr>
          <w:rFonts w:ascii="Times New Roman" w:hAnsi="Times New Roman" w:cs="Times New Roman"/>
          <w:color w:val="000000"/>
          <w:sz w:val="28"/>
          <w:szCs w:val="28"/>
        </w:rPr>
        <w:t xml:space="preserve"> при помощи </w:t>
      </w:r>
      <w:r w:rsidR="00136866">
        <w:rPr>
          <w:rFonts w:ascii="Times New Roman" w:hAnsi="Times New Roman" w:cs="Times New Roman"/>
          <w:color w:val="000000"/>
          <w:sz w:val="28"/>
          <w:szCs w:val="28"/>
        </w:rPr>
        <w:t>проективных методик.</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b/>
          <w:sz w:val="28"/>
          <w:szCs w:val="28"/>
        </w:rPr>
        <w:t>Задачи</w:t>
      </w:r>
      <w:r w:rsidRPr="00BC142B">
        <w:rPr>
          <w:rFonts w:ascii="Times New Roman" w:hAnsi="Times New Roman" w:cs="Times New Roman"/>
          <w:sz w:val="28"/>
          <w:szCs w:val="28"/>
        </w:rPr>
        <w:t>:</w:t>
      </w:r>
    </w:p>
    <w:p w:rsidR="00BC142B" w:rsidRPr="00BC142B" w:rsidRDefault="00BC142B" w:rsidP="00BC142B">
      <w:pPr>
        <w:pStyle w:val="a4"/>
        <w:spacing w:before="0" w:after="0" w:line="480" w:lineRule="auto"/>
        <w:jc w:val="both"/>
        <w:rPr>
          <w:color w:val="000000"/>
          <w:sz w:val="28"/>
          <w:szCs w:val="28"/>
        </w:rPr>
      </w:pPr>
      <w:r w:rsidRPr="00BC142B">
        <w:rPr>
          <w:color w:val="000000"/>
          <w:sz w:val="28"/>
          <w:szCs w:val="28"/>
        </w:rPr>
        <w:t>1. Формирование у учащихся адекватного реалистического мнения о ГИА и ЕГЭ.</w:t>
      </w:r>
    </w:p>
    <w:p w:rsidR="00BC142B" w:rsidRPr="00BC142B" w:rsidRDefault="00BC142B" w:rsidP="00BC142B">
      <w:pPr>
        <w:pStyle w:val="a4"/>
        <w:spacing w:before="0" w:after="0" w:line="480" w:lineRule="auto"/>
        <w:jc w:val="both"/>
        <w:rPr>
          <w:color w:val="000000"/>
          <w:sz w:val="28"/>
          <w:szCs w:val="28"/>
        </w:rPr>
      </w:pPr>
      <w:r w:rsidRPr="00BC142B">
        <w:rPr>
          <w:color w:val="000000"/>
          <w:sz w:val="28"/>
          <w:szCs w:val="28"/>
        </w:rPr>
        <w:t>2. Формирование у учащихся конструктивной стратегии деятельности на экзамене.</w:t>
      </w:r>
    </w:p>
    <w:p w:rsidR="00BC142B" w:rsidRPr="00BC142B" w:rsidRDefault="00BC142B" w:rsidP="00BC142B">
      <w:pPr>
        <w:pStyle w:val="a4"/>
        <w:spacing w:before="0" w:after="0" w:line="480" w:lineRule="auto"/>
        <w:jc w:val="both"/>
        <w:rPr>
          <w:color w:val="000000"/>
          <w:sz w:val="28"/>
          <w:szCs w:val="28"/>
        </w:rPr>
      </w:pPr>
      <w:r w:rsidRPr="00BC142B">
        <w:rPr>
          <w:color w:val="000000"/>
          <w:sz w:val="28"/>
          <w:szCs w:val="28"/>
        </w:rPr>
        <w:t>3. Развитие у учащихся умения понимать свои чувства и эмоции.</w:t>
      </w:r>
    </w:p>
    <w:p w:rsidR="00BC142B" w:rsidRPr="00BC142B" w:rsidRDefault="00BC142B" w:rsidP="00BC142B">
      <w:pPr>
        <w:spacing w:after="0" w:line="480" w:lineRule="auto"/>
        <w:jc w:val="both"/>
        <w:rPr>
          <w:rFonts w:ascii="Times New Roman" w:hAnsi="Times New Roman" w:cs="Times New Roman"/>
          <w:sz w:val="28"/>
          <w:szCs w:val="28"/>
          <w:lang w:eastAsia="ru-RU"/>
        </w:rPr>
      </w:pPr>
      <w:r w:rsidRPr="00BC142B">
        <w:rPr>
          <w:rFonts w:ascii="Times New Roman" w:hAnsi="Times New Roman" w:cs="Times New Roman"/>
          <w:color w:val="000000"/>
          <w:sz w:val="28"/>
          <w:szCs w:val="28"/>
        </w:rPr>
        <w:t>4. Р</w:t>
      </w:r>
      <w:r w:rsidRPr="00BC142B">
        <w:rPr>
          <w:rFonts w:ascii="Times New Roman" w:hAnsi="Times New Roman" w:cs="Times New Roman"/>
          <w:sz w:val="28"/>
          <w:szCs w:val="28"/>
          <w:lang w:eastAsia="ru-RU"/>
        </w:rPr>
        <w:t xml:space="preserve">азвитие навыков самоконтроля с опорой на внутренние ресурсы. </w:t>
      </w:r>
    </w:p>
    <w:p w:rsidR="00BC142B" w:rsidRPr="00BC142B" w:rsidRDefault="00BC142B" w:rsidP="00BC142B">
      <w:pPr>
        <w:spacing w:after="0" w:line="480" w:lineRule="auto"/>
        <w:jc w:val="both"/>
        <w:rPr>
          <w:rFonts w:ascii="Times New Roman" w:hAnsi="Times New Roman" w:cs="Times New Roman"/>
          <w:b/>
          <w:bCs/>
          <w:color w:val="000000"/>
          <w:sz w:val="28"/>
          <w:szCs w:val="28"/>
        </w:rPr>
      </w:pPr>
      <w:r w:rsidRPr="00BC142B">
        <w:rPr>
          <w:rFonts w:ascii="Times New Roman" w:hAnsi="Times New Roman" w:cs="Times New Roman"/>
          <w:sz w:val="28"/>
          <w:szCs w:val="28"/>
          <w:lang w:eastAsia="ru-RU"/>
        </w:rPr>
        <w:lastRenderedPageBreak/>
        <w:t>5. Формирование стрессоустойчивости.</w:t>
      </w:r>
    </w:p>
    <w:p w:rsidR="00BC142B" w:rsidRPr="00BC142B" w:rsidRDefault="00BC142B" w:rsidP="00BC142B">
      <w:pPr>
        <w:spacing w:after="0" w:line="360" w:lineRule="auto"/>
        <w:jc w:val="both"/>
        <w:rPr>
          <w:rFonts w:ascii="Times New Roman" w:hAnsi="Times New Roman" w:cs="Times New Roman"/>
          <w:sz w:val="28"/>
          <w:szCs w:val="28"/>
        </w:rPr>
      </w:pPr>
    </w:p>
    <w:p w:rsidR="00BC142B" w:rsidRPr="00BC142B" w:rsidRDefault="00BC142B" w:rsidP="00BC142B">
      <w:pPr>
        <w:spacing w:after="0" w:line="360" w:lineRule="auto"/>
        <w:jc w:val="both"/>
        <w:rPr>
          <w:rFonts w:ascii="Times New Roman" w:hAnsi="Times New Roman" w:cs="Times New Roman"/>
          <w:b/>
          <w:sz w:val="28"/>
          <w:szCs w:val="28"/>
        </w:rPr>
      </w:pPr>
      <w:r w:rsidRPr="00BC142B">
        <w:rPr>
          <w:rFonts w:ascii="Times New Roman" w:hAnsi="Times New Roman" w:cs="Times New Roman"/>
          <w:b/>
          <w:sz w:val="28"/>
          <w:szCs w:val="28"/>
        </w:rPr>
        <w:t xml:space="preserve">Адресат: </w:t>
      </w:r>
    </w:p>
    <w:p w:rsidR="00BC142B" w:rsidRPr="00BC142B" w:rsidRDefault="00BC142B" w:rsidP="00BC142B">
      <w:pPr>
        <w:spacing w:after="0" w:line="360" w:lineRule="auto"/>
        <w:jc w:val="both"/>
        <w:rPr>
          <w:rFonts w:ascii="Times New Roman" w:hAnsi="Times New Roman" w:cs="Times New Roman"/>
          <w:color w:val="000000"/>
          <w:sz w:val="28"/>
          <w:szCs w:val="28"/>
        </w:rPr>
      </w:pPr>
      <w:r w:rsidRPr="00BC142B">
        <w:rPr>
          <w:rFonts w:ascii="Times New Roman" w:hAnsi="Times New Roman" w:cs="Times New Roman"/>
          <w:color w:val="000000"/>
          <w:sz w:val="28"/>
          <w:szCs w:val="28"/>
        </w:rPr>
        <w:t>Учащиеся 9 и 11классов МОБУ «Красногвардейская СОШ им. Марченко А.А.»</w:t>
      </w:r>
    </w:p>
    <w:p w:rsidR="00BC142B" w:rsidRPr="00BC142B" w:rsidRDefault="00BC142B" w:rsidP="00BC142B">
      <w:pPr>
        <w:spacing w:after="0" w:line="360" w:lineRule="auto"/>
        <w:jc w:val="both"/>
        <w:rPr>
          <w:rFonts w:ascii="Times New Roman" w:hAnsi="Times New Roman" w:cs="Times New Roman"/>
          <w:color w:val="000000"/>
          <w:sz w:val="28"/>
          <w:szCs w:val="28"/>
        </w:rPr>
      </w:pPr>
      <w:r w:rsidRPr="00BC142B">
        <w:rPr>
          <w:rFonts w:ascii="Times New Roman" w:hAnsi="Times New Roman" w:cs="Times New Roman"/>
          <w:color w:val="000000"/>
          <w:sz w:val="28"/>
          <w:szCs w:val="28"/>
        </w:rPr>
        <w:t>Группа формируется из учеников одного класса</w:t>
      </w:r>
    </w:p>
    <w:p w:rsidR="00BC142B" w:rsidRPr="00BC142B" w:rsidRDefault="00BC142B" w:rsidP="00BC142B">
      <w:pPr>
        <w:spacing w:after="0" w:line="360" w:lineRule="auto"/>
        <w:jc w:val="both"/>
        <w:rPr>
          <w:rFonts w:ascii="Times New Roman" w:hAnsi="Times New Roman" w:cs="Times New Roman"/>
          <w:color w:val="000000"/>
          <w:sz w:val="28"/>
          <w:szCs w:val="28"/>
        </w:rPr>
      </w:pP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b/>
          <w:sz w:val="28"/>
          <w:szCs w:val="28"/>
        </w:rPr>
        <w:t>Продолжительность курса:</w:t>
      </w:r>
      <w:r w:rsidRPr="00BC142B">
        <w:rPr>
          <w:rFonts w:ascii="Times New Roman" w:hAnsi="Times New Roman" w:cs="Times New Roman"/>
          <w:sz w:val="28"/>
          <w:szCs w:val="28"/>
        </w:rPr>
        <w:t xml:space="preserve"> </w:t>
      </w:r>
    </w:p>
    <w:p w:rsidR="00BC142B" w:rsidRDefault="0021158A" w:rsidP="00BC14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Программа состоит из 14</w:t>
      </w:r>
      <w:r w:rsidR="00136866">
        <w:rPr>
          <w:rFonts w:ascii="Times New Roman" w:hAnsi="Times New Roman" w:cs="Times New Roman"/>
          <w:sz w:val="28"/>
          <w:szCs w:val="28"/>
        </w:rPr>
        <w:t xml:space="preserve"> занятий. Длительность занятия – 45 минут. </w:t>
      </w:r>
    </w:p>
    <w:p w:rsidR="00136866" w:rsidRPr="00BC142B" w:rsidRDefault="00136866" w:rsidP="00BC142B">
      <w:pPr>
        <w:spacing w:after="0" w:line="360" w:lineRule="auto"/>
        <w:jc w:val="both"/>
        <w:rPr>
          <w:rFonts w:ascii="Times New Roman" w:hAnsi="Times New Roman" w:cs="Times New Roman"/>
          <w:b/>
          <w:color w:val="FF0000"/>
          <w:sz w:val="28"/>
          <w:szCs w:val="28"/>
        </w:rPr>
      </w:pP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b/>
          <w:sz w:val="28"/>
          <w:szCs w:val="28"/>
        </w:rPr>
        <w:t>Ожидаемые результаты реализации программы:</w:t>
      </w:r>
      <w:r w:rsidRPr="00BC142B">
        <w:rPr>
          <w:rFonts w:ascii="Times New Roman" w:hAnsi="Times New Roman" w:cs="Times New Roman"/>
          <w:sz w:val="28"/>
          <w:szCs w:val="28"/>
        </w:rPr>
        <w:t xml:space="preserve"> </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В результате прохождения учениками занятий по данной программе, предполагается сформировать у участников программы навыки психологической подготовки к экзаменам:</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понимание процедуры прохождения экзаменов;</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развитые навыки регуляции своего эмоционального состояния;</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понимание себя;</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уверенность в своих силах;</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умение пользоваться разными стратегиями преодоления трудных жизненных ситуаций;</w:t>
      </w:r>
    </w:p>
    <w:p w:rsidR="00BC142B" w:rsidRPr="00BC142B" w:rsidRDefault="00BC142B" w:rsidP="00BC142B">
      <w:pPr>
        <w:spacing w:after="0" w:line="360" w:lineRule="auto"/>
        <w:jc w:val="both"/>
        <w:rPr>
          <w:rFonts w:ascii="Times New Roman" w:hAnsi="Times New Roman" w:cs="Times New Roman"/>
          <w:sz w:val="28"/>
          <w:szCs w:val="28"/>
        </w:rPr>
      </w:pPr>
    </w:p>
    <w:p w:rsidR="00BC142B" w:rsidRPr="00BC142B" w:rsidRDefault="00BC142B" w:rsidP="00BC142B">
      <w:pPr>
        <w:spacing w:after="0" w:line="360" w:lineRule="auto"/>
        <w:jc w:val="both"/>
        <w:rPr>
          <w:rFonts w:ascii="Times New Roman" w:hAnsi="Times New Roman" w:cs="Times New Roman"/>
          <w:sz w:val="28"/>
          <w:szCs w:val="28"/>
        </w:rPr>
      </w:pPr>
    </w:p>
    <w:p w:rsidR="00BC142B" w:rsidRPr="00BC142B" w:rsidRDefault="00BC142B" w:rsidP="00BC142B">
      <w:pPr>
        <w:spacing w:after="0" w:line="360" w:lineRule="auto"/>
        <w:jc w:val="both"/>
        <w:rPr>
          <w:rFonts w:ascii="Times New Roman" w:hAnsi="Times New Roman" w:cs="Times New Roman"/>
          <w:sz w:val="28"/>
          <w:szCs w:val="28"/>
        </w:rPr>
      </w:pPr>
    </w:p>
    <w:p w:rsidR="00BC142B" w:rsidRPr="00BC142B" w:rsidRDefault="00BC142B" w:rsidP="00BC142B">
      <w:pPr>
        <w:spacing w:after="0" w:line="360" w:lineRule="auto"/>
        <w:rPr>
          <w:rFonts w:ascii="Times New Roman" w:hAnsi="Times New Roman" w:cs="Times New Roman"/>
          <w:sz w:val="28"/>
          <w:szCs w:val="28"/>
        </w:rPr>
      </w:pPr>
    </w:p>
    <w:p w:rsidR="00BC142B" w:rsidRDefault="00BC142B" w:rsidP="00BC142B">
      <w:pPr>
        <w:spacing w:after="0" w:line="360" w:lineRule="auto"/>
        <w:rPr>
          <w:rFonts w:ascii="Times New Roman" w:hAnsi="Times New Roman" w:cs="Times New Roman"/>
          <w:sz w:val="28"/>
          <w:szCs w:val="28"/>
        </w:rPr>
      </w:pPr>
    </w:p>
    <w:p w:rsidR="00136866" w:rsidRDefault="00136866" w:rsidP="00BC142B">
      <w:pPr>
        <w:spacing w:after="0" w:line="360" w:lineRule="auto"/>
        <w:rPr>
          <w:rFonts w:ascii="Times New Roman" w:hAnsi="Times New Roman" w:cs="Times New Roman"/>
          <w:sz w:val="28"/>
          <w:szCs w:val="28"/>
        </w:rPr>
      </w:pPr>
    </w:p>
    <w:p w:rsidR="00136866" w:rsidRDefault="00136866" w:rsidP="00BC142B">
      <w:pPr>
        <w:spacing w:after="0" w:line="360" w:lineRule="auto"/>
        <w:rPr>
          <w:rFonts w:ascii="Times New Roman" w:hAnsi="Times New Roman" w:cs="Times New Roman"/>
          <w:sz w:val="28"/>
          <w:szCs w:val="28"/>
        </w:rPr>
      </w:pPr>
    </w:p>
    <w:p w:rsidR="00136866" w:rsidRDefault="00136866" w:rsidP="00BC142B">
      <w:pPr>
        <w:spacing w:after="0" w:line="360" w:lineRule="auto"/>
        <w:rPr>
          <w:rFonts w:ascii="Times New Roman" w:hAnsi="Times New Roman" w:cs="Times New Roman"/>
          <w:sz w:val="28"/>
          <w:szCs w:val="28"/>
        </w:rPr>
      </w:pPr>
    </w:p>
    <w:p w:rsidR="00136866" w:rsidRDefault="00136866" w:rsidP="00BC142B">
      <w:pPr>
        <w:spacing w:after="0" w:line="360" w:lineRule="auto"/>
        <w:rPr>
          <w:rFonts w:ascii="Times New Roman" w:hAnsi="Times New Roman" w:cs="Times New Roman"/>
          <w:sz w:val="28"/>
          <w:szCs w:val="28"/>
        </w:rPr>
      </w:pPr>
    </w:p>
    <w:p w:rsidR="00136866" w:rsidRDefault="00136866" w:rsidP="00BC142B">
      <w:pPr>
        <w:spacing w:after="0" w:line="360" w:lineRule="auto"/>
        <w:rPr>
          <w:rFonts w:ascii="Times New Roman" w:hAnsi="Times New Roman" w:cs="Times New Roman"/>
          <w:sz w:val="28"/>
          <w:szCs w:val="28"/>
        </w:rPr>
      </w:pPr>
    </w:p>
    <w:p w:rsidR="00136866" w:rsidRDefault="00136866" w:rsidP="00BC142B">
      <w:pPr>
        <w:spacing w:after="0" w:line="360" w:lineRule="auto"/>
        <w:rPr>
          <w:rFonts w:ascii="Times New Roman" w:hAnsi="Times New Roman" w:cs="Times New Roman"/>
          <w:sz w:val="28"/>
          <w:szCs w:val="28"/>
        </w:rPr>
      </w:pPr>
    </w:p>
    <w:p w:rsidR="00136866" w:rsidRDefault="00136866" w:rsidP="00BC142B">
      <w:pPr>
        <w:spacing w:after="0" w:line="360" w:lineRule="auto"/>
        <w:rPr>
          <w:rFonts w:ascii="Times New Roman" w:hAnsi="Times New Roman" w:cs="Times New Roman"/>
          <w:sz w:val="28"/>
          <w:szCs w:val="28"/>
        </w:rPr>
      </w:pPr>
    </w:p>
    <w:p w:rsidR="00136866" w:rsidRPr="00BC142B" w:rsidRDefault="00136866" w:rsidP="00BC142B">
      <w:pPr>
        <w:spacing w:after="0" w:line="360" w:lineRule="auto"/>
        <w:rPr>
          <w:rFonts w:ascii="Times New Roman" w:hAnsi="Times New Roman" w:cs="Times New Roman"/>
          <w:sz w:val="28"/>
          <w:szCs w:val="28"/>
        </w:rPr>
      </w:pPr>
    </w:p>
    <w:p w:rsidR="00BC142B" w:rsidRPr="00BC142B" w:rsidRDefault="00BC142B" w:rsidP="00BC142B">
      <w:pPr>
        <w:spacing w:after="0" w:line="360" w:lineRule="auto"/>
        <w:ind w:firstLine="708"/>
        <w:jc w:val="center"/>
        <w:rPr>
          <w:rFonts w:ascii="Times New Roman" w:hAnsi="Times New Roman" w:cs="Times New Roman"/>
          <w:b/>
          <w:sz w:val="28"/>
          <w:szCs w:val="28"/>
        </w:rPr>
      </w:pPr>
      <w:r w:rsidRPr="00BC142B">
        <w:rPr>
          <w:rFonts w:ascii="Times New Roman" w:hAnsi="Times New Roman" w:cs="Times New Roman"/>
          <w:b/>
          <w:sz w:val="28"/>
          <w:szCs w:val="28"/>
        </w:rPr>
        <w:lastRenderedPageBreak/>
        <w:t>Учебный план</w:t>
      </w:r>
    </w:p>
    <w:p w:rsidR="00BC142B" w:rsidRPr="00BC142B" w:rsidRDefault="00BC142B" w:rsidP="00BC142B">
      <w:pPr>
        <w:spacing w:after="0" w:line="360" w:lineRule="auto"/>
        <w:ind w:firstLine="708"/>
        <w:jc w:val="center"/>
        <w:rPr>
          <w:rFonts w:ascii="Times New Roman" w:hAnsi="Times New Roman" w:cs="Times New Roman"/>
          <w:b/>
          <w:color w:val="FF0000"/>
          <w:sz w:val="28"/>
          <w:szCs w:val="28"/>
        </w:rPr>
      </w:pPr>
      <w:r w:rsidRPr="00BC142B">
        <w:rPr>
          <w:rFonts w:ascii="Times New Roman" w:hAnsi="Times New Roman" w:cs="Times New Roman"/>
          <w:b/>
          <w:sz w:val="28"/>
          <w:szCs w:val="28"/>
        </w:rPr>
        <w:t>развивающей психолого-педагогической программы</w:t>
      </w:r>
    </w:p>
    <w:p w:rsidR="00BC142B" w:rsidRPr="00BC142B" w:rsidRDefault="00BC142B" w:rsidP="00BC142B">
      <w:pPr>
        <w:spacing w:after="0" w:line="360" w:lineRule="auto"/>
        <w:jc w:val="center"/>
        <w:rPr>
          <w:rFonts w:ascii="Times New Roman" w:hAnsi="Times New Roman" w:cs="Times New Roman"/>
          <w:sz w:val="28"/>
          <w:szCs w:val="28"/>
        </w:rPr>
      </w:pPr>
      <w:r w:rsidRPr="00BC142B">
        <w:rPr>
          <w:rFonts w:ascii="Times New Roman" w:hAnsi="Times New Roman" w:cs="Times New Roman"/>
          <w:b/>
          <w:color w:val="FF0000"/>
          <w:sz w:val="28"/>
          <w:szCs w:val="28"/>
        </w:rPr>
        <w:t xml:space="preserve"> </w:t>
      </w:r>
      <w:r w:rsidRPr="00BC142B">
        <w:rPr>
          <w:rFonts w:ascii="Times New Roman" w:hAnsi="Times New Roman" w:cs="Times New Roman"/>
          <w:b/>
          <w:bCs/>
          <w:sz w:val="28"/>
          <w:szCs w:val="28"/>
        </w:rPr>
        <w:t>«</w:t>
      </w:r>
      <w:r w:rsidR="0021158A">
        <w:rPr>
          <w:rFonts w:ascii="Times New Roman" w:hAnsi="Times New Roman" w:cs="Times New Roman"/>
          <w:b/>
          <w:bCs/>
          <w:sz w:val="28"/>
          <w:szCs w:val="28"/>
        </w:rPr>
        <w:t>Профилактика экзаменационного стресса</w:t>
      </w:r>
      <w:r w:rsidRPr="00BC142B">
        <w:rPr>
          <w:rFonts w:ascii="Times New Roman" w:hAnsi="Times New Roman" w:cs="Times New Roman"/>
          <w:b/>
          <w:bCs/>
          <w:sz w:val="28"/>
          <w:szCs w:val="28"/>
        </w:rPr>
        <w:t>»</w:t>
      </w:r>
    </w:p>
    <w:p w:rsidR="00BC142B" w:rsidRPr="00BC142B" w:rsidRDefault="00BC142B" w:rsidP="00BC142B">
      <w:pPr>
        <w:spacing w:after="0" w:line="360" w:lineRule="auto"/>
        <w:ind w:firstLine="708"/>
        <w:rPr>
          <w:rFonts w:ascii="Times New Roman" w:hAnsi="Times New Roman" w:cs="Times New Roman"/>
          <w:sz w:val="28"/>
          <w:szCs w:val="28"/>
        </w:rPr>
      </w:pPr>
    </w:p>
    <w:p w:rsidR="00BC142B" w:rsidRPr="00BC142B" w:rsidRDefault="00BC142B" w:rsidP="00BC142B">
      <w:pPr>
        <w:spacing w:after="0" w:line="360" w:lineRule="auto"/>
        <w:ind w:firstLine="709"/>
        <w:jc w:val="both"/>
        <w:rPr>
          <w:rFonts w:ascii="Times New Roman" w:hAnsi="Times New Roman" w:cs="Times New Roman"/>
          <w:color w:val="000000"/>
          <w:sz w:val="28"/>
          <w:szCs w:val="28"/>
        </w:rPr>
      </w:pPr>
      <w:r w:rsidRPr="00BC142B">
        <w:rPr>
          <w:rFonts w:ascii="Times New Roman" w:hAnsi="Times New Roman" w:cs="Times New Roman"/>
          <w:b/>
          <w:sz w:val="28"/>
          <w:szCs w:val="28"/>
        </w:rPr>
        <w:t>Цель:</w:t>
      </w:r>
      <w:r w:rsidRPr="00BC142B">
        <w:rPr>
          <w:rFonts w:ascii="Times New Roman" w:hAnsi="Times New Roman" w:cs="Times New Roman"/>
          <w:sz w:val="28"/>
          <w:szCs w:val="28"/>
        </w:rPr>
        <w:t xml:space="preserve"> </w:t>
      </w:r>
      <w:r w:rsidRPr="00BC142B">
        <w:rPr>
          <w:rFonts w:ascii="Times New Roman" w:hAnsi="Times New Roman" w:cs="Times New Roman"/>
          <w:color w:val="000000"/>
          <w:sz w:val="28"/>
          <w:szCs w:val="28"/>
        </w:rPr>
        <w:t xml:space="preserve">Формирование психологической готовности учащихся 9 и 11 классов к сдаче ГИА и ЕГЭ через тренировку навыков </w:t>
      </w:r>
      <w:proofErr w:type="spellStart"/>
      <w:r w:rsidRPr="00BC142B">
        <w:rPr>
          <w:rFonts w:ascii="Times New Roman" w:hAnsi="Times New Roman" w:cs="Times New Roman"/>
          <w:color w:val="000000"/>
          <w:sz w:val="28"/>
          <w:szCs w:val="28"/>
        </w:rPr>
        <w:t>саморегуляции</w:t>
      </w:r>
      <w:proofErr w:type="spellEnd"/>
      <w:r w:rsidRPr="00BC142B">
        <w:rPr>
          <w:rFonts w:ascii="Times New Roman" w:hAnsi="Times New Roman" w:cs="Times New Roman"/>
          <w:color w:val="000000"/>
          <w:sz w:val="28"/>
          <w:szCs w:val="28"/>
        </w:rPr>
        <w:t xml:space="preserve"> при помощи </w:t>
      </w:r>
      <w:r w:rsidR="00136866">
        <w:rPr>
          <w:rFonts w:ascii="Times New Roman" w:hAnsi="Times New Roman" w:cs="Times New Roman"/>
          <w:color w:val="000000"/>
          <w:sz w:val="28"/>
          <w:szCs w:val="28"/>
        </w:rPr>
        <w:t>проективных методик.</w:t>
      </w:r>
    </w:p>
    <w:p w:rsidR="00BC142B" w:rsidRPr="00BC142B" w:rsidRDefault="00BC142B" w:rsidP="00BC142B">
      <w:pPr>
        <w:spacing w:after="0" w:line="360" w:lineRule="auto"/>
        <w:ind w:firstLine="709"/>
        <w:jc w:val="both"/>
        <w:rPr>
          <w:rFonts w:ascii="Times New Roman" w:hAnsi="Times New Roman" w:cs="Times New Roman"/>
          <w:color w:val="000000"/>
          <w:sz w:val="28"/>
          <w:szCs w:val="28"/>
        </w:rPr>
      </w:pPr>
      <w:r w:rsidRPr="00BC142B">
        <w:rPr>
          <w:rFonts w:ascii="Times New Roman" w:hAnsi="Times New Roman" w:cs="Times New Roman"/>
          <w:b/>
          <w:color w:val="000000"/>
          <w:sz w:val="28"/>
          <w:szCs w:val="28"/>
        </w:rPr>
        <w:t>Категория обучающихся:</w:t>
      </w:r>
      <w:r w:rsidRPr="00BC142B">
        <w:rPr>
          <w:rFonts w:ascii="Times New Roman" w:hAnsi="Times New Roman" w:cs="Times New Roman"/>
          <w:color w:val="000000"/>
          <w:sz w:val="28"/>
          <w:szCs w:val="28"/>
        </w:rPr>
        <w:t xml:space="preserve"> учащиеся 9 и 11классов и их родители.</w:t>
      </w:r>
    </w:p>
    <w:p w:rsidR="00BC142B" w:rsidRPr="00BC142B" w:rsidRDefault="00BC142B" w:rsidP="00BC142B">
      <w:pPr>
        <w:spacing w:after="0" w:line="360" w:lineRule="auto"/>
        <w:ind w:firstLine="709"/>
        <w:jc w:val="both"/>
        <w:rPr>
          <w:rFonts w:ascii="Times New Roman" w:hAnsi="Times New Roman" w:cs="Times New Roman"/>
          <w:color w:val="000000"/>
          <w:sz w:val="28"/>
          <w:szCs w:val="28"/>
        </w:rPr>
      </w:pPr>
      <w:r w:rsidRPr="00BC142B">
        <w:rPr>
          <w:rFonts w:ascii="Times New Roman" w:hAnsi="Times New Roman" w:cs="Times New Roman"/>
          <w:b/>
          <w:color w:val="000000"/>
          <w:sz w:val="28"/>
          <w:szCs w:val="28"/>
        </w:rPr>
        <w:t>Срок обучения:</w:t>
      </w:r>
      <w:r w:rsidRPr="00BC142B">
        <w:rPr>
          <w:rFonts w:ascii="Times New Roman" w:hAnsi="Times New Roman" w:cs="Times New Roman"/>
          <w:color w:val="000000"/>
          <w:sz w:val="28"/>
          <w:szCs w:val="28"/>
        </w:rPr>
        <w:t xml:space="preserve"> </w:t>
      </w:r>
      <w:r w:rsidR="0021158A">
        <w:rPr>
          <w:rFonts w:ascii="Times New Roman" w:hAnsi="Times New Roman" w:cs="Times New Roman"/>
          <w:color w:val="000000"/>
          <w:sz w:val="28"/>
          <w:szCs w:val="28"/>
        </w:rPr>
        <w:t>14</w:t>
      </w:r>
      <w:r w:rsidR="00136866">
        <w:rPr>
          <w:rFonts w:ascii="Times New Roman" w:hAnsi="Times New Roman" w:cs="Times New Roman"/>
          <w:color w:val="000000"/>
          <w:sz w:val="28"/>
          <w:szCs w:val="28"/>
        </w:rPr>
        <w:t xml:space="preserve"> занятий</w:t>
      </w:r>
    </w:p>
    <w:p w:rsidR="00BC142B" w:rsidRPr="00BC142B" w:rsidRDefault="00BC142B" w:rsidP="00BC142B">
      <w:pPr>
        <w:spacing w:after="0" w:line="360" w:lineRule="auto"/>
        <w:ind w:firstLine="709"/>
        <w:jc w:val="both"/>
        <w:rPr>
          <w:rFonts w:ascii="Times New Roman" w:hAnsi="Times New Roman" w:cs="Times New Roman"/>
          <w:sz w:val="28"/>
          <w:szCs w:val="28"/>
        </w:rPr>
      </w:pPr>
      <w:r w:rsidRPr="00BC142B">
        <w:rPr>
          <w:rFonts w:ascii="Times New Roman" w:hAnsi="Times New Roman" w:cs="Times New Roman"/>
          <w:b/>
          <w:color w:val="000000"/>
          <w:sz w:val="28"/>
          <w:szCs w:val="28"/>
        </w:rPr>
        <w:t>Режим занятий</w:t>
      </w:r>
      <w:r w:rsidRPr="00BC142B">
        <w:rPr>
          <w:rFonts w:ascii="Times New Roman" w:hAnsi="Times New Roman" w:cs="Times New Roman"/>
          <w:color w:val="000000"/>
          <w:sz w:val="28"/>
          <w:szCs w:val="28"/>
        </w:rPr>
        <w:t xml:space="preserve">: </w:t>
      </w:r>
      <w:r w:rsidR="00136866">
        <w:rPr>
          <w:rFonts w:ascii="Times New Roman" w:hAnsi="Times New Roman" w:cs="Times New Roman"/>
          <w:color w:val="000000"/>
          <w:sz w:val="28"/>
          <w:szCs w:val="28"/>
        </w:rPr>
        <w:t>1 час в неделю (время занятий согласовывается в соответствии со школьным расписанием)</w:t>
      </w:r>
    </w:p>
    <w:tbl>
      <w:tblPr>
        <w:tblW w:w="10260" w:type="dxa"/>
        <w:tblInd w:w="-116" w:type="dxa"/>
        <w:tblLayout w:type="fixed"/>
        <w:tblCellMar>
          <w:left w:w="40" w:type="dxa"/>
          <w:right w:w="40" w:type="dxa"/>
        </w:tblCellMar>
        <w:tblLook w:val="0000" w:firstRow="0" w:lastRow="0" w:firstColumn="0" w:lastColumn="0" w:noHBand="0" w:noVBand="0"/>
      </w:tblPr>
      <w:tblGrid>
        <w:gridCol w:w="427"/>
        <w:gridCol w:w="3145"/>
        <w:gridCol w:w="1554"/>
        <w:gridCol w:w="1434"/>
        <w:gridCol w:w="1424"/>
        <w:gridCol w:w="2276"/>
      </w:tblGrid>
      <w:tr w:rsidR="00BC142B" w:rsidRPr="00BC142B" w:rsidTr="00D67502">
        <w:trPr>
          <w:cantSplit/>
          <w:trHeight w:val="473"/>
        </w:trPr>
        <w:tc>
          <w:tcPr>
            <w:tcW w:w="427" w:type="dxa"/>
            <w:vMerge w:val="restart"/>
            <w:tcBorders>
              <w:top w:val="single" w:sz="4" w:space="0" w:color="000000"/>
              <w:left w:val="single" w:sz="6" w:space="0" w:color="000000"/>
            </w:tcBorders>
            <w:shd w:val="clear" w:color="auto" w:fill="FFFFFF"/>
          </w:tcPr>
          <w:p w:rsidR="00BC142B" w:rsidRPr="00BC142B" w:rsidRDefault="00BC142B" w:rsidP="00BC142B">
            <w:pPr>
              <w:shd w:val="clear" w:color="auto" w:fill="FFFFFF"/>
              <w:snapToGrid w:val="0"/>
              <w:spacing w:after="0" w:line="360" w:lineRule="auto"/>
              <w:ind w:left="1267"/>
              <w:rPr>
                <w:rFonts w:ascii="Times New Roman" w:hAnsi="Times New Roman" w:cs="Times New Roman"/>
                <w:sz w:val="28"/>
                <w:szCs w:val="28"/>
              </w:rPr>
            </w:pPr>
          </w:p>
          <w:p w:rsidR="00BC142B" w:rsidRPr="00BC142B" w:rsidRDefault="00BC142B" w:rsidP="00BC142B">
            <w:pPr>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w:t>
            </w:r>
          </w:p>
        </w:tc>
        <w:tc>
          <w:tcPr>
            <w:tcW w:w="3145" w:type="dxa"/>
            <w:vMerge w:val="restart"/>
            <w:tcBorders>
              <w:top w:val="single" w:sz="4" w:space="0" w:color="000000"/>
              <w:left w:val="single" w:sz="6" w:space="0" w:color="000000"/>
            </w:tcBorders>
            <w:shd w:val="clear" w:color="auto" w:fill="FFFFFF"/>
            <w:vAlign w:val="center"/>
          </w:tcPr>
          <w:p w:rsidR="00BC142B" w:rsidRPr="00BC142B" w:rsidRDefault="00BC142B" w:rsidP="00BC142B">
            <w:pPr>
              <w:shd w:val="clear" w:color="auto" w:fill="FFFFFF"/>
              <w:spacing w:after="0" w:line="360" w:lineRule="auto"/>
              <w:ind w:left="-40"/>
              <w:jc w:val="center"/>
              <w:rPr>
                <w:rFonts w:ascii="Times New Roman" w:hAnsi="Times New Roman" w:cs="Times New Roman"/>
                <w:sz w:val="28"/>
                <w:szCs w:val="28"/>
              </w:rPr>
            </w:pPr>
            <w:r w:rsidRPr="00BC142B">
              <w:rPr>
                <w:rFonts w:ascii="Times New Roman" w:hAnsi="Times New Roman" w:cs="Times New Roman"/>
                <w:sz w:val="28"/>
                <w:szCs w:val="28"/>
              </w:rPr>
              <w:t>Наименование тем</w:t>
            </w:r>
          </w:p>
        </w:tc>
        <w:tc>
          <w:tcPr>
            <w:tcW w:w="1554" w:type="dxa"/>
            <w:vMerge w:val="restart"/>
            <w:tcBorders>
              <w:top w:val="single" w:sz="4" w:space="0" w:color="000000"/>
              <w:left w:val="single" w:sz="6" w:space="0" w:color="000000"/>
            </w:tcBorders>
            <w:shd w:val="clear" w:color="auto" w:fill="FFFFFF"/>
            <w:vAlign w:val="center"/>
          </w:tcPr>
          <w:p w:rsidR="00BC142B" w:rsidRPr="00BC142B" w:rsidRDefault="00BC142B" w:rsidP="00BC142B">
            <w:pPr>
              <w:shd w:val="clear" w:color="auto" w:fill="FFFFFF"/>
              <w:spacing w:after="0" w:line="360" w:lineRule="auto"/>
              <w:ind w:left="7" w:right="65"/>
              <w:jc w:val="center"/>
              <w:rPr>
                <w:rFonts w:ascii="Times New Roman" w:hAnsi="Times New Roman" w:cs="Times New Roman"/>
                <w:sz w:val="28"/>
                <w:szCs w:val="28"/>
              </w:rPr>
            </w:pPr>
            <w:r w:rsidRPr="00BC142B">
              <w:rPr>
                <w:rFonts w:ascii="Times New Roman" w:hAnsi="Times New Roman" w:cs="Times New Roman"/>
                <w:sz w:val="28"/>
                <w:szCs w:val="28"/>
              </w:rPr>
              <w:t>Всего часов</w:t>
            </w:r>
          </w:p>
        </w:tc>
        <w:tc>
          <w:tcPr>
            <w:tcW w:w="2858" w:type="dxa"/>
            <w:gridSpan w:val="2"/>
            <w:tcBorders>
              <w:top w:val="single" w:sz="4" w:space="0" w:color="000000"/>
              <w:left w:val="single" w:sz="4" w:space="0" w:color="000000"/>
              <w:bottom w:val="single" w:sz="4" w:space="0" w:color="000000"/>
            </w:tcBorders>
            <w:shd w:val="clear" w:color="auto" w:fill="FFFFFF"/>
            <w:vAlign w:val="center"/>
          </w:tcPr>
          <w:p w:rsidR="00BC142B" w:rsidRPr="00BC142B" w:rsidRDefault="00BC142B" w:rsidP="00BC142B">
            <w:pPr>
              <w:shd w:val="clear" w:color="auto" w:fill="FFFFFF"/>
              <w:spacing w:after="0" w:line="360" w:lineRule="auto"/>
              <w:ind w:right="65"/>
              <w:jc w:val="center"/>
              <w:rPr>
                <w:rFonts w:ascii="Times New Roman" w:hAnsi="Times New Roman" w:cs="Times New Roman"/>
                <w:sz w:val="28"/>
                <w:szCs w:val="28"/>
              </w:rPr>
            </w:pPr>
            <w:r w:rsidRPr="00BC142B">
              <w:rPr>
                <w:rFonts w:ascii="Times New Roman" w:hAnsi="Times New Roman" w:cs="Times New Roman"/>
                <w:sz w:val="28"/>
                <w:szCs w:val="28"/>
              </w:rPr>
              <w:t>В том числе</w:t>
            </w:r>
          </w:p>
        </w:tc>
        <w:tc>
          <w:tcPr>
            <w:tcW w:w="2276" w:type="dxa"/>
            <w:vMerge w:val="restart"/>
            <w:tcBorders>
              <w:top w:val="single" w:sz="4" w:space="0" w:color="000000"/>
              <w:left w:val="single" w:sz="4" w:space="0" w:color="000000"/>
              <w:right w:val="single" w:sz="6" w:space="0" w:color="000000"/>
            </w:tcBorders>
            <w:shd w:val="clear" w:color="auto" w:fill="FFFFFF"/>
            <w:vAlign w:val="center"/>
          </w:tcPr>
          <w:p w:rsidR="00BC142B" w:rsidRPr="00BC142B" w:rsidRDefault="00BC142B" w:rsidP="00BC142B">
            <w:pPr>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Форма контроля</w:t>
            </w:r>
          </w:p>
        </w:tc>
      </w:tr>
      <w:tr w:rsidR="00BC142B" w:rsidRPr="00BC142B" w:rsidTr="00D67502">
        <w:trPr>
          <w:cantSplit/>
          <w:trHeight w:val="972"/>
        </w:trPr>
        <w:tc>
          <w:tcPr>
            <w:tcW w:w="427" w:type="dxa"/>
            <w:vMerge/>
            <w:tcBorders>
              <w:top w:val="single" w:sz="4" w:space="0" w:color="000000"/>
              <w:left w:val="single" w:sz="6" w:space="0" w:color="000000"/>
            </w:tcBorders>
            <w:shd w:val="clear" w:color="auto" w:fill="auto"/>
            <w:vAlign w:val="center"/>
          </w:tcPr>
          <w:p w:rsidR="00BC142B" w:rsidRPr="00BC142B" w:rsidRDefault="00BC142B" w:rsidP="00BC142B">
            <w:pPr>
              <w:snapToGrid w:val="0"/>
              <w:spacing w:after="0"/>
              <w:rPr>
                <w:rFonts w:ascii="Times New Roman" w:hAnsi="Times New Roman" w:cs="Times New Roman"/>
                <w:sz w:val="28"/>
                <w:szCs w:val="28"/>
              </w:rPr>
            </w:pPr>
          </w:p>
        </w:tc>
        <w:tc>
          <w:tcPr>
            <w:tcW w:w="3145" w:type="dxa"/>
            <w:vMerge/>
            <w:tcBorders>
              <w:top w:val="single" w:sz="4" w:space="0" w:color="000000"/>
              <w:left w:val="single" w:sz="6" w:space="0" w:color="000000"/>
            </w:tcBorders>
            <w:shd w:val="clear" w:color="auto" w:fill="auto"/>
            <w:vAlign w:val="center"/>
          </w:tcPr>
          <w:p w:rsidR="00BC142B" w:rsidRPr="00BC142B" w:rsidRDefault="00BC142B" w:rsidP="00BC142B">
            <w:pPr>
              <w:snapToGrid w:val="0"/>
              <w:spacing w:after="0"/>
              <w:rPr>
                <w:rFonts w:ascii="Times New Roman" w:hAnsi="Times New Roman" w:cs="Times New Roman"/>
                <w:sz w:val="28"/>
                <w:szCs w:val="28"/>
              </w:rPr>
            </w:pPr>
          </w:p>
        </w:tc>
        <w:tc>
          <w:tcPr>
            <w:tcW w:w="1554" w:type="dxa"/>
            <w:vMerge/>
            <w:tcBorders>
              <w:top w:val="single" w:sz="4" w:space="0" w:color="000000"/>
              <w:left w:val="single" w:sz="6" w:space="0" w:color="000000"/>
            </w:tcBorders>
            <w:shd w:val="clear" w:color="auto" w:fill="auto"/>
            <w:vAlign w:val="center"/>
          </w:tcPr>
          <w:p w:rsidR="00BC142B" w:rsidRPr="00BC142B" w:rsidRDefault="00BC142B" w:rsidP="00BC142B">
            <w:pPr>
              <w:snapToGrid w:val="0"/>
              <w:spacing w:after="0"/>
              <w:rPr>
                <w:rFonts w:ascii="Times New Roman" w:hAnsi="Times New Roman" w:cs="Times New Roman"/>
                <w:sz w:val="28"/>
                <w:szCs w:val="28"/>
              </w:rPr>
            </w:pPr>
          </w:p>
        </w:tc>
        <w:tc>
          <w:tcPr>
            <w:tcW w:w="1434" w:type="dxa"/>
            <w:tcBorders>
              <w:top w:val="single" w:sz="4" w:space="0" w:color="000000"/>
              <w:left w:val="single" w:sz="4" w:space="0" w:color="000000"/>
            </w:tcBorders>
            <w:shd w:val="clear" w:color="auto" w:fill="FFFFFF"/>
            <w:vAlign w:val="center"/>
          </w:tcPr>
          <w:p w:rsidR="00BC142B" w:rsidRPr="00BC142B" w:rsidRDefault="00BC142B" w:rsidP="00BC142B">
            <w:pPr>
              <w:shd w:val="clear" w:color="auto" w:fill="FFFFFF"/>
              <w:spacing w:after="0" w:line="360" w:lineRule="auto"/>
              <w:ind w:right="65"/>
              <w:jc w:val="center"/>
              <w:rPr>
                <w:rFonts w:ascii="Times New Roman" w:hAnsi="Times New Roman" w:cs="Times New Roman"/>
                <w:sz w:val="28"/>
                <w:szCs w:val="28"/>
              </w:rPr>
            </w:pPr>
            <w:r w:rsidRPr="00BC142B">
              <w:rPr>
                <w:rFonts w:ascii="Times New Roman" w:hAnsi="Times New Roman" w:cs="Times New Roman"/>
                <w:sz w:val="28"/>
                <w:szCs w:val="28"/>
              </w:rPr>
              <w:t>теоретических</w:t>
            </w:r>
          </w:p>
        </w:tc>
        <w:tc>
          <w:tcPr>
            <w:tcW w:w="1424" w:type="dxa"/>
            <w:tcBorders>
              <w:top w:val="single" w:sz="4" w:space="0" w:color="000000"/>
              <w:left w:val="single" w:sz="4" w:space="0" w:color="000000"/>
            </w:tcBorders>
            <w:shd w:val="clear" w:color="auto" w:fill="FFFFFF"/>
            <w:vAlign w:val="center"/>
          </w:tcPr>
          <w:p w:rsidR="00BC142B" w:rsidRPr="00BC142B" w:rsidRDefault="00BC142B" w:rsidP="00BC142B">
            <w:pPr>
              <w:shd w:val="clear" w:color="auto" w:fill="FFFFFF"/>
              <w:spacing w:after="0" w:line="360" w:lineRule="auto"/>
              <w:ind w:right="65"/>
              <w:jc w:val="center"/>
              <w:rPr>
                <w:rFonts w:ascii="Times New Roman" w:hAnsi="Times New Roman" w:cs="Times New Roman"/>
                <w:sz w:val="28"/>
                <w:szCs w:val="28"/>
              </w:rPr>
            </w:pPr>
            <w:r w:rsidRPr="00BC142B">
              <w:rPr>
                <w:rFonts w:ascii="Times New Roman" w:hAnsi="Times New Roman" w:cs="Times New Roman"/>
                <w:sz w:val="28"/>
                <w:szCs w:val="28"/>
              </w:rPr>
              <w:t>практических</w:t>
            </w:r>
          </w:p>
        </w:tc>
        <w:tc>
          <w:tcPr>
            <w:tcW w:w="2276" w:type="dxa"/>
            <w:vMerge/>
            <w:tcBorders>
              <w:top w:val="single" w:sz="4" w:space="0" w:color="000000"/>
              <w:left w:val="single" w:sz="4" w:space="0" w:color="000000"/>
              <w:right w:val="single" w:sz="6" w:space="0" w:color="000000"/>
            </w:tcBorders>
            <w:shd w:val="clear" w:color="auto" w:fill="auto"/>
            <w:vAlign w:val="center"/>
          </w:tcPr>
          <w:p w:rsidR="00BC142B" w:rsidRPr="00BC142B" w:rsidRDefault="00BC142B" w:rsidP="00BC142B">
            <w:pPr>
              <w:snapToGrid w:val="0"/>
              <w:spacing w:after="0"/>
              <w:rPr>
                <w:rFonts w:ascii="Times New Roman" w:hAnsi="Times New Roman" w:cs="Times New Roman"/>
                <w:sz w:val="28"/>
                <w:szCs w:val="28"/>
              </w:rPr>
            </w:pPr>
          </w:p>
        </w:tc>
      </w:tr>
      <w:tr w:rsidR="00BC142B" w:rsidRPr="00BC142B" w:rsidTr="00D67502">
        <w:trPr>
          <w:cantSplit/>
          <w:trHeight w:val="657"/>
        </w:trPr>
        <w:tc>
          <w:tcPr>
            <w:tcW w:w="427" w:type="dxa"/>
            <w:tcBorders>
              <w:top w:val="single" w:sz="4" w:space="0" w:color="000000"/>
              <w:left w:val="single" w:sz="6" w:space="0" w:color="000000"/>
              <w:bottom w:val="single" w:sz="4" w:space="0" w:color="000000"/>
            </w:tcBorders>
            <w:shd w:val="clear" w:color="auto" w:fill="FFFFFF"/>
          </w:tcPr>
          <w:p w:rsidR="00BC142B" w:rsidRPr="00BC142B" w:rsidRDefault="00BC142B" w:rsidP="00BC142B">
            <w:pPr>
              <w:shd w:val="clear" w:color="auto" w:fill="FFFFFF"/>
              <w:spacing w:after="0" w:line="360" w:lineRule="auto"/>
              <w:jc w:val="center"/>
              <w:rPr>
                <w:rFonts w:ascii="Times New Roman" w:hAnsi="Times New Roman" w:cs="Times New Roman"/>
                <w:b/>
                <w:sz w:val="28"/>
                <w:szCs w:val="28"/>
                <w:lang w:eastAsia="ru-RU"/>
              </w:rPr>
            </w:pPr>
            <w:r w:rsidRPr="00BC142B">
              <w:rPr>
                <w:rFonts w:ascii="Times New Roman" w:hAnsi="Times New Roman" w:cs="Times New Roman"/>
                <w:color w:val="333333"/>
                <w:sz w:val="28"/>
                <w:szCs w:val="28"/>
                <w:shd w:val="clear" w:color="auto" w:fill="FFFFFF"/>
              </w:rPr>
              <w:t>1.</w:t>
            </w:r>
          </w:p>
        </w:tc>
        <w:tc>
          <w:tcPr>
            <w:tcW w:w="3145" w:type="dxa"/>
            <w:tcBorders>
              <w:top w:val="single" w:sz="4" w:space="0" w:color="000000"/>
              <w:left w:val="single" w:sz="6" w:space="0" w:color="000000"/>
              <w:bottom w:val="single" w:sz="4" w:space="0" w:color="000000"/>
            </w:tcBorders>
            <w:shd w:val="clear" w:color="auto" w:fill="FFFFFF"/>
          </w:tcPr>
          <w:p w:rsidR="00BC142B" w:rsidRPr="00BC142B" w:rsidRDefault="00BC142B" w:rsidP="00BC142B">
            <w:pPr>
              <w:shd w:val="clear" w:color="auto" w:fill="FFFFFF"/>
              <w:spacing w:after="0" w:line="360" w:lineRule="auto"/>
              <w:rPr>
                <w:rFonts w:ascii="Times New Roman" w:hAnsi="Times New Roman" w:cs="Times New Roman"/>
                <w:sz w:val="28"/>
                <w:szCs w:val="28"/>
                <w:lang w:eastAsia="ru-RU"/>
              </w:rPr>
            </w:pPr>
            <w:r w:rsidRPr="00BC142B">
              <w:rPr>
                <w:rFonts w:ascii="Times New Roman" w:hAnsi="Times New Roman" w:cs="Times New Roman"/>
                <w:sz w:val="28"/>
                <w:szCs w:val="28"/>
                <w:lang w:eastAsia="ru-RU"/>
              </w:rPr>
              <w:t>Ориентировочный этап</w:t>
            </w:r>
          </w:p>
          <w:p w:rsidR="00BC142B" w:rsidRPr="00BC142B" w:rsidRDefault="00BC142B" w:rsidP="00BC142B">
            <w:pPr>
              <w:shd w:val="clear" w:color="auto" w:fill="FFFFFF"/>
              <w:spacing w:after="0" w:line="360" w:lineRule="auto"/>
              <w:rPr>
                <w:rFonts w:ascii="Times New Roman" w:hAnsi="Times New Roman" w:cs="Times New Roman"/>
                <w:sz w:val="28"/>
                <w:szCs w:val="28"/>
                <w:lang w:eastAsia="ru-RU"/>
              </w:rPr>
            </w:pPr>
            <w:r w:rsidRPr="00BC142B">
              <w:rPr>
                <w:rFonts w:ascii="Times New Roman" w:hAnsi="Times New Roman" w:cs="Times New Roman"/>
                <w:sz w:val="28"/>
                <w:szCs w:val="28"/>
                <w:lang w:eastAsia="ru-RU"/>
              </w:rPr>
              <w:t>Вхождение в мир ЕГЭ</w:t>
            </w:r>
            <w:r w:rsidR="00E021AB">
              <w:rPr>
                <w:rFonts w:ascii="Times New Roman" w:hAnsi="Times New Roman" w:cs="Times New Roman"/>
                <w:sz w:val="28"/>
                <w:szCs w:val="28"/>
                <w:lang w:eastAsia="ru-RU"/>
              </w:rPr>
              <w:t xml:space="preserve"> и ОГЭ</w:t>
            </w:r>
          </w:p>
          <w:p w:rsidR="00BC142B" w:rsidRPr="00BC142B" w:rsidRDefault="00BC142B" w:rsidP="00BC142B">
            <w:pPr>
              <w:shd w:val="clear" w:color="auto" w:fill="FFFFFF"/>
              <w:spacing w:after="0" w:line="360" w:lineRule="auto"/>
              <w:rPr>
                <w:rFonts w:ascii="Times New Roman" w:hAnsi="Times New Roman" w:cs="Times New Roman"/>
                <w:sz w:val="28"/>
                <w:szCs w:val="28"/>
              </w:rPr>
            </w:pPr>
          </w:p>
        </w:tc>
        <w:tc>
          <w:tcPr>
            <w:tcW w:w="1554" w:type="dxa"/>
            <w:tcBorders>
              <w:top w:val="single" w:sz="4" w:space="0" w:color="000000"/>
              <w:left w:val="single" w:sz="6" w:space="0" w:color="000000"/>
              <w:bottom w:val="single" w:sz="4" w:space="0" w:color="000000"/>
            </w:tcBorders>
            <w:shd w:val="clear" w:color="auto" w:fill="FFFFFF"/>
            <w:vAlign w:val="center"/>
          </w:tcPr>
          <w:p w:rsidR="00BC142B" w:rsidRPr="00BC142B" w:rsidRDefault="00136866"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34" w:type="dxa"/>
            <w:tcBorders>
              <w:top w:val="single" w:sz="4" w:space="0" w:color="000000"/>
              <w:left w:val="single" w:sz="6" w:space="0" w:color="000000"/>
              <w:bottom w:val="single" w:sz="4" w:space="0" w:color="000000"/>
            </w:tcBorders>
            <w:shd w:val="clear" w:color="auto" w:fill="FFFFFF"/>
            <w:vAlign w:val="center"/>
          </w:tcPr>
          <w:p w:rsidR="00BC142B" w:rsidRPr="00BC142B" w:rsidRDefault="00136866"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4" w:type="dxa"/>
            <w:tcBorders>
              <w:top w:val="single" w:sz="4" w:space="0" w:color="000000"/>
              <w:left w:val="single" w:sz="6" w:space="0" w:color="000000"/>
              <w:bottom w:val="single" w:sz="4" w:space="0" w:color="000000"/>
            </w:tcBorders>
            <w:shd w:val="clear" w:color="auto" w:fill="FFFFFF"/>
            <w:vAlign w:val="center"/>
          </w:tcPr>
          <w:p w:rsidR="00BC142B" w:rsidRPr="00BC142B" w:rsidRDefault="00136866"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76"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BC142B" w:rsidRPr="00BC142B" w:rsidRDefault="00BC142B" w:rsidP="00BC142B">
            <w:pPr>
              <w:snapToGrid w:val="0"/>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Анкетирование</w:t>
            </w:r>
          </w:p>
        </w:tc>
      </w:tr>
      <w:tr w:rsidR="00BC142B" w:rsidRPr="00BC142B" w:rsidTr="00D67502">
        <w:trPr>
          <w:cantSplit/>
          <w:trHeight w:val="657"/>
        </w:trPr>
        <w:tc>
          <w:tcPr>
            <w:tcW w:w="427" w:type="dxa"/>
            <w:tcBorders>
              <w:top w:val="single" w:sz="4" w:space="0" w:color="000000"/>
              <w:left w:val="single" w:sz="6" w:space="0" w:color="000000"/>
              <w:bottom w:val="single" w:sz="4" w:space="0" w:color="000000"/>
            </w:tcBorders>
            <w:shd w:val="clear" w:color="auto" w:fill="FFFFFF"/>
          </w:tcPr>
          <w:p w:rsidR="00BC142B" w:rsidRPr="00BC142B" w:rsidRDefault="00BC142B" w:rsidP="00BC142B">
            <w:pPr>
              <w:shd w:val="clear" w:color="auto" w:fill="FFFFFF"/>
              <w:spacing w:after="0" w:line="360" w:lineRule="auto"/>
              <w:jc w:val="center"/>
              <w:rPr>
                <w:rFonts w:ascii="Times New Roman" w:hAnsi="Times New Roman" w:cs="Times New Roman"/>
                <w:color w:val="333333"/>
                <w:sz w:val="28"/>
                <w:szCs w:val="28"/>
                <w:shd w:val="clear" w:color="auto" w:fill="FFFFFF"/>
              </w:rPr>
            </w:pPr>
            <w:r w:rsidRPr="00BC142B">
              <w:rPr>
                <w:rFonts w:ascii="Times New Roman" w:hAnsi="Times New Roman" w:cs="Times New Roman"/>
                <w:color w:val="333333"/>
                <w:sz w:val="28"/>
                <w:szCs w:val="28"/>
                <w:shd w:val="clear" w:color="auto" w:fill="FFFFFF"/>
              </w:rPr>
              <w:t>2.</w:t>
            </w:r>
          </w:p>
        </w:tc>
        <w:tc>
          <w:tcPr>
            <w:tcW w:w="3145" w:type="dxa"/>
            <w:tcBorders>
              <w:top w:val="single" w:sz="4" w:space="0" w:color="000000"/>
              <w:left w:val="single" w:sz="6" w:space="0" w:color="000000"/>
              <w:bottom w:val="single" w:sz="4" w:space="0" w:color="000000"/>
            </w:tcBorders>
            <w:shd w:val="clear" w:color="auto" w:fill="FFFFFF"/>
          </w:tcPr>
          <w:p w:rsidR="00BC142B" w:rsidRPr="00BC142B" w:rsidRDefault="00BC142B" w:rsidP="00BC142B">
            <w:pPr>
              <w:shd w:val="clear" w:color="auto" w:fill="FFFFFF"/>
              <w:spacing w:after="0" w:line="360" w:lineRule="auto"/>
              <w:rPr>
                <w:rFonts w:ascii="Times New Roman" w:hAnsi="Times New Roman" w:cs="Times New Roman"/>
                <w:sz w:val="28"/>
                <w:szCs w:val="28"/>
                <w:lang w:eastAsia="ru-RU"/>
              </w:rPr>
            </w:pPr>
            <w:r w:rsidRPr="00BC142B">
              <w:rPr>
                <w:rFonts w:ascii="Times New Roman" w:hAnsi="Times New Roman" w:cs="Times New Roman"/>
                <w:sz w:val="28"/>
                <w:szCs w:val="28"/>
                <w:lang w:eastAsia="ru-RU"/>
              </w:rPr>
              <w:t>Работа с родителями</w:t>
            </w:r>
          </w:p>
        </w:tc>
        <w:tc>
          <w:tcPr>
            <w:tcW w:w="1554" w:type="dxa"/>
            <w:tcBorders>
              <w:top w:val="single" w:sz="4" w:space="0" w:color="000000"/>
              <w:left w:val="single" w:sz="6" w:space="0" w:color="000000"/>
              <w:bottom w:val="single" w:sz="4" w:space="0" w:color="000000"/>
            </w:tcBorders>
            <w:shd w:val="clear" w:color="auto" w:fill="FFFFFF"/>
            <w:vAlign w:val="center"/>
          </w:tcPr>
          <w:p w:rsidR="00BC142B" w:rsidRPr="00BC142B" w:rsidRDefault="00136866"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34" w:type="dxa"/>
            <w:tcBorders>
              <w:top w:val="single" w:sz="4" w:space="0" w:color="000000"/>
              <w:left w:val="single" w:sz="6" w:space="0" w:color="000000"/>
              <w:bottom w:val="single" w:sz="4" w:space="0" w:color="000000"/>
            </w:tcBorders>
            <w:shd w:val="clear" w:color="auto" w:fill="FFFFFF"/>
            <w:vAlign w:val="center"/>
          </w:tcPr>
          <w:p w:rsidR="00BC142B" w:rsidRPr="00BC142B" w:rsidRDefault="00136866"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4" w:type="dxa"/>
            <w:tcBorders>
              <w:top w:val="single" w:sz="4" w:space="0" w:color="000000"/>
              <w:left w:val="single" w:sz="6" w:space="0" w:color="000000"/>
              <w:bottom w:val="single" w:sz="4" w:space="0" w:color="000000"/>
            </w:tcBorders>
            <w:shd w:val="clear" w:color="auto" w:fill="FFFFFF"/>
            <w:vAlign w:val="center"/>
          </w:tcPr>
          <w:p w:rsidR="00BC142B" w:rsidRPr="00BC142B" w:rsidRDefault="00136866"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276"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BC142B" w:rsidRPr="00BC142B" w:rsidRDefault="00E021AB"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Анкетирование</w:t>
            </w:r>
          </w:p>
        </w:tc>
      </w:tr>
      <w:tr w:rsidR="00BC142B" w:rsidRPr="00BC142B" w:rsidTr="00D67502">
        <w:trPr>
          <w:cantSplit/>
          <w:trHeight w:val="657"/>
        </w:trPr>
        <w:tc>
          <w:tcPr>
            <w:tcW w:w="427" w:type="dxa"/>
            <w:tcBorders>
              <w:top w:val="single" w:sz="4" w:space="0" w:color="000000"/>
              <w:left w:val="single" w:sz="6" w:space="0" w:color="000000"/>
              <w:bottom w:val="single" w:sz="4" w:space="0" w:color="000000"/>
            </w:tcBorders>
            <w:shd w:val="clear" w:color="auto" w:fill="FFFFFF"/>
          </w:tcPr>
          <w:p w:rsidR="00BC142B" w:rsidRPr="00BC142B" w:rsidRDefault="00BC142B" w:rsidP="00BC142B">
            <w:pPr>
              <w:shd w:val="clear" w:color="auto" w:fill="FFFFFF"/>
              <w:spacing w:after="0" w:line="360" w:lineRule="auto"/>
              <w:jc w:val="center"/>
              <w:rPr>
                <w:rFonts w:ascii="Times New Roman" w:hAnsi="Times New Roman" w:cs="Times New Roman"/>
                <w:color w:val="333333"/>
                <w:sz w:val="28"/>
                <w:szCs w:val="28"/>
                <w:shd w:val="clear" w:color="auto" w:fill="FFFFFF"/>
              </w:rPr>
            </w:pPr>
            <w:r w:rsidRPr="00BC142B">
              <w:rPr>
                <w:rFonts w:ascii="Times New Roman" w:hAnsi="Times New Roman" w:cs="Times New Roman"/>
                <w:color w:val="333333"/>
                <w:sz w:val="28"/>
                <w:szCs w:val="28"/>
                <w:shd w:val="clear" w:color="auto" w:fill="FFFFFF"/>
              </w:rPr>
              <w:t>3</w:t>
            </w:r>
          </w:p>
        </w:tc>
        <w:tc>
          <w:tcPr>
            <w:tcW w:w="3145" w:type="dxa"/>
            <w:tcBorders>
              <w:top w:val="single" w:sz="4" w:space="0" w:color="000000"/>
              <w:left w:val="single" w:sz="6" w:space="0" w:color="000000"/>
              <w:bottom w:val="single" w:sz="4" w:space="0" w:color="000000"/>
            </w:tcBorders>
            <w:shd w:val="clear" w:color="auto" w:fill="FFFFFF"/>
          </w:tcPr>
          <w:p w:rsidR="00BC142B" w:rsidRPr="00BC142B" w:rsidRDefault="00BC142B" w:rsidP="00BC142B">
            <w:pPr>
              <w:shd w:val="clear" w:color="auto" w:fill="FFFFFF"/>
              <w:spacing w:after="0" w:line="360" w:lineRule="auto"/>
              <w:rPr>
                <w:rFonts w:ascii="Times New Roman" w:hAnsi="Times New Roman" w:cs="Times New Roman"/>
                <w:sz w:val="28"/>
                <w:szCs w:val="28"/>
                <w:lang w:eastAsia="ru-RU"/>
              </w:rPr>
            </w:pPr>
            <w:r w:rsidRPr="00BC142B">
              <w:rPr>
                <w:rFonts w:ascii="Times New Roman" w:hAnsi="Times New Roman" w:cs="Times New Roman"/>
                <w:sz w:val="28"/>
                <w:szCs w:val="28"/>
                <w:lang w:eastAsia="ru-RU"/>
              </w:rPr>
              <w:t>Основной этап – работа с учениками</w:t>
            </w:r>
          </w:p>
        </w:tc>
        <w:tc>
          <w:tcPr>
            <w:tcW w:w="1554" w:type="dxa"/>
            <w:tcBorders>
              <w:top w:val="single" w:sz="4" w:space="0" w:color="000000"/>
              <w:left w:val="single" w:sz="6" w:space="0" w:color="000000"/>
              <w:bottom w:val="single" w:sz="4" w:space="0" w:color="000000"/>
            </w:tcBorders>
            <w:shd w:val="clear" w:color="auto" w:fill="FFFFFF"/>
            <w:vAlign w:val="center"/>
          </w:tcPr>
          <w:p w:rsidR="00BC142B" w:rsidRPr="00BC142B" w:rsidRDefault="0021158A"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34" w:type="dxa"/>
            <w:tcBorders>
              <w:top w:val="single" w:sz="4" w:space="0" w:color="000000"/>
              <w:left w:val="single" w:sz="6" w:space="0" w:color="000000"/>
              <w:bottom w:val="single" w:sz="4" w:space="0" w:color="000000"/>
            </w:tcBorders>
            <w:shd w:val="clear" w:color="auto" w:fill="FFFFFF"/>
            <w:vAlign w:val="center"/>
          </w:tcPr>
          <w:p w:rsidR="00BC142B" w:rsidRPr="00136866" w:rsidRDefault="007B7E2A"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24" w:type="dxa"/>
            <w:tcBorders>
              <w:top w:val="single" w:sz="4" w:space="0" w:color="000000"/>
              <w:left w:val="single" w:sz="6" w:space="0" w:color="000000"/>
              <w:bottom w:val="single" w:sz="4" w:space="0" w:color="000000"/>
            </w:tcBorders>
            <w:shd w:val="clear" w:color="auto" w:fill="FFFFFF"/>
            <w:vAlign w:val="center"/>
          </w:tcPr>
          <w:p w:rsidR="00BC142B" w:rsidRPr="00BC142B" w:rsidRDefault="007B7E2A"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76"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BC142B" w:rsidRPr="00BC142B" w:rsidRDefault="00BC142B" w:rsidP="00BC142B">
            <w:pPr>
              <w:snapToGrid w:val="0"/>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Рефлексия</w:t>
            </w:r>
          </w:p>
        </w:tc>
      </w:tr>
      <w:tr w:rsidR="00BC142B" w:rsidRPr="00BC142B" w:rsidTr="00D67502">
        <w:trPr>
          <w:cantSplit/>
          <w:trHeight w:val="618"/>
        </w:trPr>
        <w:tc>
          <w:tcPr>
            <w:tcW w:w="427" w:type="dxa"/>
            <w:tcBorders>
              <w:top w:val="single" w:sz="4" w:space="0" w:color="000000"/>
              <w:left w:val="single" w:sz="6" w:space="0" w:color="000000"/>
              <w:bottom w:val="single" w:sz="4" w:space="0" w:color="auto"/>
            </w:tcBorders>
            <w:shd w:val="clear" w:color="auto" w:fill="FFFFFF"/>
          </w:tcPr>
          <w:p w:rsidR="00BC142B" w:rsidRPr="00BC142B" w:rsidRDefault="00BC142B" w:rsidP="00BC142B">
            <w:pPr>
              <w:spacing w:after="0" w:line="360" w:lineRule="auto"/>
              <w:jc w:val="center"/>
              <w:rPr>
                <w:rFonts w:ascii="Times New Roman" w:hAnsi="Times New Roman" w:cs="Times New Roman"/>
                <w:sz w:val="28"/>
                <w:szCs w:val="28"/>
              </w:rPr>
            </w:pPr>
            <w:r w:rsidRPr="00BC142B">
              <w:rPr>
                <w:rFonts w:ascii="Times New Roman" w:hAnsi="Times New Roman" w:cs="Times New Roman"/>
                <w:color w:val="333333"/>
                <w:sz w:val="28"/>
                <w:szCs w:val="28"/>
                <w:shd w:val="clear" w:color="auto" w:fill="FFFFFF"/>
              </w:rPr>
              <w:t>4.</w:t>
            </w:r>
          </w:p>
        </w:tc>
        <w:tc>
          <w:tcPr>
            <w:tcW w:w="3145" w:type="dxa"/>
            <w:tcBorders>
              <w:top w:val="single" w:sz="4" w:space="0" w:color="000000"/>
              <w:left w:val="single" w:sz="6" w:space="0" w:color="000000"/>
              <w:bottom w:val="single" w:sz="4" w:space="0" w:color="auto"/>
            </w:tcBorders>
            <w:shd w:val="clear" w:color="auto" w:fill="FFFFFF"/>
          </w:tcPr>
          <w:p w:rsidR="00BC142B" w:rsidRPr="00BC142B" w:rsidRDefault="00BC142B" w:rsidP="00BC142B">
            <w:pPr>
              <w:shd w:val="clear" w:color="auto" w:fill="FFFFFF"/>
              <w:spacing w:after="0" w:line="360" w:lineRule="auto"/>
              <w:rPr>
                <w:rFonts w:ascii="Times New Roman" w:hAnsi="Times New Roman" w:cs="Times New Roman"/>
                <w:sz w:val="28"/>
                <w:szCs w:val="28"/>
              </w:rPr>
            </w:pPr>
            <w:r w:rsidRPr="00BC142B">
              <w:rPr>
                <w:rFonts w:ascii="Times New Roman" w:hAnsi="Times New Roman" w:cs="Times New Roman"/>
                <w:sz w:val="28"/>
                <w:szCs w:val="28"/>
              </w:rPr>
              <w:t>Закрепляющий этап</w:t>
            </w:r>
          </w:p>
          <w:p w:rsidR="00BC142B" w:rsidRPr="00BC142B" w:rsidRDefault="00BC142B" w:rsidP="00BC142B">
            <w:pPr>
              <w:shd w:val="clear" w:color="auto" w:fill="FFFFFF"/>
              <w:spacing w:after="0" w:line="360" w:lineRule="auto"/>
              <w:rPr>
                <w:rFonts w:ascii="Times New Roman" w:hAnsi="Times New Roman" w:cs="Times New Roman"/>
                <w:sz w:val="28"/>
                <w:szCs w:val="28"/>
              </w:rPr>
            </w:pPr>
            <w:r w:rsidRPr="00BC142B">
              <w:rPr>
                <w:rFonts w:ascii="Times New Roman" w:hAnsi="Times New Roman" w:cs="Times New Roman"/>
                <w:sz w:val="28"/>
                <w:szCs w:val="28"/>
              </w:rPr>
              <w:t>Повторная диагностика</w:t>
            </w:r>
          </w:p>
        </w:tc>
        <w:tc>
          <w:tcPr>
            <w:tcW w:w="1554" w:type="dxa"/>
            <w:tcBorders>
              <w:top w:val="single" w:sz="4" w:space="0" w:color="000000"/>
              <w:left w:val="single" w:sz="6" w:space="0" w:color="000000"/>
              <w:bottom w:val="single" w:sz="4" w:space="0" w:color="auto"/>
            </w:tcBorders>
            <w:shd w:val="clear" w:color="auto" w:fill="FFFFFF"/>
            <w:vAlign w:val="center"/>
          </w:tcPr>
          <w:p w:rsidR="00BC142B" w:rsidRPr="00BC142B" w:rsidRDefault="00136866"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34" w:type="dxa"/>
            <w:tcBorders>
              <w:top w:val="single" w:sz="4" w:space="0" w:color="000000"/>
              <w:left w:val="single" w:sz="6" w:space="0" w:color="000000"/>
              <w:bottom w:val="single" w:sz="4" w:space="0" w:color="auto"/>
            </w:tcBorders>
            <w:shd w:val="clear" w:color="auto" w:fill="FFFFFF"/>
            <w:vAlign w:val="center"/>
          </w:tcPr>
          <w:p w:rsidR="00BC142B" w:rsidRPr="00BC142B" w:rsidRDefault="00136866"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4" w:type="dxa"/>
            <w:tcBorders>
              <w:top w:val="single" w:sz="4" w:space="0" w:color="000000"/>
              <w:left w:val="single" w:sz="6" w:space="0" w:color="000000"/>
              <w:bottom w:val="single" w:sz="4" w:space="0" w:color="auto"/>
            </w:tcBorders>
            <w:shd w:val="clear" w:color="auto" w:fill="FFFFFF"/>
            <w:vAlign w:val="center"/>
          </w:tcPr>
          <w:p w:rsidR="00BC142B" w:rsidRPr="00BC142B" w:rsidRDefault="00136866"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76" w:type="dxa"/>
            <w:tcBorders>
              <w:top w:val="single" w:sz="4" w:space="0" w:color="000000"/>
              <w:left w:val="single" w:sz="6" w:space="0" w:color="000000"/>
              <w:bottom w:val="single" w:sz="4" w:space="0" w:color="auto"/>
              <w:right w:val="single" w:sz="6" w:space="0" w:color="000000"/>
            </w:tcBorders>
            <w:shd w:val="clear" w:color="auto" w:fill="FFFFFF"/>
            <w:vAlign w:val="center"/>
          </w:tcPr>
          <w:p w:rsidR="00BC142B" w:rsidRPr="00BC142B" w:rsidRDefault="00BC142B" w:rsidP="00BC142B">
            <w:pPr>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Анкетирование</w:t>
            </w:r>
          </w:p>
          <w:p w:rsidR="00BC142B" w:rsidRPr="00BC142B" w:rsidRDefault="00BC142B" w:rsidP="00BC142B">
            <w:pPr>
              <w:shd w:val="clear" w:color="auto" w:fill="FFFFFF"/>
              <w:snapToGrid w:val="0"/>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Рефлексивный отчет</w:t>
            </w:r>
          </w:p>
        </w:tc>
      </w:tr>
      <w:tr w:rsidR="00BC142B" w:rsidRPr="00BC142B" w:rsidTr="00D67502">
        <w:trPr>
          <w:cantSplit/>
          <w:trHeight w:val="7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C142B" w:rsidRPr="00BC142B" w:rsidRDefault="00BC142B" w:rsidP="00BC142B">
            <w:pPr>
              <w:spacing w:after="0" w:line="360" w:lineRule="auto"/>
              <w:jc w:val="center"/>
              <w:rPr>
                <w:rFonts w:ascii="Times New Roman" w:hAnsi="Times New Roman" w:cs="Times New Roman"/>
                <w:sz w:val="28"/>
                <w:szCs w:val="28"/>
              </w:rPr>
            </w:pPr>
          </w:p>
        </w:tc>
        <w:tc>
          <w:tcPr>
            <w:tcW w:w="3145" w:type="dxa"/>
            <w:tcBorders>
              <w:top w:val="single" w:sz="4" w:space="0" w:color="auto"/>
              <w:left w:val="single" w:sz="4" w:space="0" w:color="auto"/>
              <w:bottom w:val="single" w:sz="4" w:space="0" w:color="auto"/>
              <w:right w:val="single" w:sz="4" w:space="0" w:color="auto"/>
            </w:tcBorders>
            <w:shd w:val="clear" w:color="auto" w:fill="FFFFFF"/>
            <w:vAlign w:val="center"/>
          </w:tcPr>
          <w:p w:rsidR="00BC142B" w:rsidRPr="00BC142B" w:rsidRDefault="00BC142B" w:rsidP="00BC142B">
            <w:pPr>
              <w:shd w:val="clear" w:color="auto" w:fill="FFFFFF"/>
              <w:snapToGrid w:val="0"/>
              <w:spacing w:after="0" w:line="360" w:lineRule="auto"/>
              <w:rPr>
                <w:rFonts w:ascii="Times New Roman" w:hAnsi="Times New Roman" w:cs="Times New Roman"/>
                <w:sz w:val="28"/>
                <w:szCs w:val="28"/>
              </w:rPr>
            </w:pPr>
            <w:r w:rsidRPr="00BC142B">
              <w:rPr>
                <w:rFonts w:ascii="Times New Roman" w:hAnsi="Times New Roman" w:cs="Times New Roman"/>
                <w:sz w:val="28"/>
                <w:szCs w:val="28"/>
              </w:rPr>
              <w:t>Итого</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C142B" w:rsidRPr="00BC142B" w:rsidRDefault="00136866"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21158A">
              <w:rPr>
                <w:rFonts w:ascii="Times New Roman" w:hAnsi="Times New Roman" w:cs="Times New Roman"/>
                <w:sz w:val="28"/>
                <w:szCs w:val="28"/>
              </w:rPr>
              <w:t>4</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BC142B" w:rsidRPr="00BC142B" w:rsidRDefault="007B7E2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rsidR="00BC142B" w:rsidRPr="00BC142B" w:rsidRDefault="007B7E2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BC142B" w:rsidRPr="00BC142B" w:rsidRDefault="00BC142B" w:rsidP="00BC142B">
            <w:pPr>
              <w:shd w:val="clear" w:color="auto" w:fill="FFFFFF"/>
              <w:snapToGrid w:val="0"/>
              <w:spacing w:after="0" w:line="360" w:lineRule="auto"/>
              <w:jc w:val="center"/>
              <w:rPr>
                <w:rFonts w:ascii="Times New Roman" w:hAnsi="Times New Roman" w:cs="Times New Roman"/>
                <w:sz w:val="28"/>
                <w:szCs w:val="28"/>
              </w:rPr>
            </w:pPr>
          </w:p>
        </w:tc>
      </w:tr>
    </w:tbl>
    <w:p w:rsidR="00BC142B" w:rsidRPr="00BC142B" w:rsidRDefault="00BC142B" w:rsidP="00BC142B">
      <w:pPr>
        <w:spacing w:after="0" w:line="360" w:lineRule="auto"/>
        <w:rPr>
          <w:rFonts w:ascii="Times New Roman" w:hAnsi="Times New Roman" w:cs="Times New Roman"/>
          <w:b/>
          <w:bCs/>
          <w:sz w:val="28"/>
          <w:szCs w:val="28"/>
        </w:rPr>
      </w:pPr>
    </w:p>
    <w:p w:rsidR="00BC142B" w:rsidRPr="00BC142B" w:rsidRDefault="00BC142B" w:rsidP="00BC142B">
      <w:pPr>
        <w:spacing w:after="0" w:line="360" w:lineRule="auto"/>
        <w:ind w:firstLine="708"/>
        <w:jc w:val="center"/>
        <w:rPr>
          <w:rFonts w:ascii="Times New Roman" w:hAnsi="Times New Roman" w:cs="Times New Roman"/>
          <w:b/>
          <w:sz w:val="28"/>
          <w:szCs w:val="28"/>
        </w:rPr>
      </w:pPr>
    </w:p>
    <w:p w:rsidR="00BC142B" w:rsidRPr="00BC142B" w:rsidRDefault="00BC142B" w:rsidP="00BC142B">
      <w:pPr>
        <w:spacing w:after="0" w:line="360" w:lineRule="auto"/>
        <w:ind w:firstLine="708"/>
        <w:jc w:val="center"/>
        <w:rPr>
          <w:rFonts w:ascii="Times New Roman" w:hAnsi="Times New Roman" w:cs="Times New Roman"/>
          <w:b/>
          <w:sz w:val="28"/>
          <w:szCs w:val="28"/>
        </w:rPr>
      </w:pPr>
    </w:p>
    <w:p w:rsidR="00BC142B" w:rsidRPr="00BC142B" w:rsidRDefault="00BC142B" w:rsidP="00BC142B">
      <w:pPr>
        <w:spacing w:after="0" w:line="360" w:lineRule="auto"/>
        <w:ind w:firstLine="708"/>
        <w:jc w:val="center"/>
        <w:rPr>
          <w:rFonts w:ascii="Times New Roman" w:hAnsi="Times New Roman" w:cs="Times New Roman"/>
          <w:b/>
          <w:sz w:val="28"/>
          <w:szCs w:val="28"/>
        </w:rPr>
      </w:pPr>
    </w:p>
    <w:p w:rsidR="00BC142B" w:rsidRPr="00BC142B" w:rsidRDefault="00BC142B" w:rsidP="00BC142B">
      <w:pPr>
        <w:spacing w:after="0" w:line="360" w:lineRule="auto"/>
        <w:ind w:firstLine="708"/>
        <w:jc w:val="center"/>
        <w:rPr>
          <w:rFonts w:ascii="Times New Roman" w:hAnsi="Times New Roman" w:cs="Times New Roman"/>
          <w:b/>
          <w:sz w:val="28"/>
          <w:szCs w:val="28"/>
        </w:rPr>
      </w:pPr>
    </w:p>
    <w:p w:rsidR="00BC142B" w:rsidRPr="00BC142B" w:rsidRDefault="00BC142B" w:rsidP="00BC142B">
      <w:pPr>
        <w:spacing w:after="0" w:line="360" w:lineRule="auto"/>
        <w:ind w:firstLine="708"/>
        <w:jc w:val="center"/>
        <w:rPr>
          <w:rFonts w:ascii="Times New Roman" w:hAnsi="Times New Roman" w:cs="Times New Roman"/>
          <w:b/>
          <w:sz w:val="28"/>
          <w:szCs w:val="28"/>
        </w:rPr>
      </w:pPr>
    </w:p>
    <w:p w:rsidR="00BC142B" w:rsidRPr="00BC142B" w:rsidRDefault="00BC142B" w:rsidP="00E021AB">
      <w:pPr>
        <w:spacing w:after="0" w:line="360" w:lineRule="auto"/>
        <w:rPr>
          <w:rFonts w:ascii="Times New Roman" w:hAnsi="Times New Roman" w:cs="Times New Roman"/>
          <w:b/>
          <w:sz w:val="28"/>
          <w:szCs w:val="28"/>
        </w:rPr>
      </w:pPr>
    </w:p>
    <w:p w:rsidR="00BC142B" w:rsidRPr="00BC142B" w:rsidRDefault="00BC142B" w:rsidP="00BC142B">
      <w:pPr>
        <w:spacing w:after="0" w:line="360" w:lineRule="auto"/>
        <w:ind w:firstLine="708"/>
        <w:jc w:val="center"/>
        <w:rPr>
          <w:rFonts w:ascii="Times New Roman" w:hAnsi="Times New Roman" w:cs="Times New Roman"/>
          <w:b/>
          <w:sz w:val="28"/>
          <w:szCs w:val="28"/>
        </w:rPr>
      </w:pPr>
      <w:r w:rsidRPr="00BC142B">
        <w:rPr>
          <w:rFonts w:ascii="Times New Roman" w:hAnsi="Times New Roman" w:cs="Times New Roman"/>
          <w:b/>
          <w:sz w:val="28"/>
          <w:szCs w:val="28"/>
        </w:rPr>
        <w:t>Учебно-тематический план</w:t>
      </w:r>
    </w:p>
    <w:p w:rsidR="00BC142B" w:rsidRPr="00BC142B" w:rsidRDefault="00BC142B" w:rsidP="00BC142B">
      <w:pPr>
        <w:spacing w:after="0" w:line="360" w:lineRule="auto"/>
        <w:ind w:firstLine="708"/>
        <w:jc w:val="center"/>
        <w:rPr>
          <w:rFonts w:ascii="Times New Roman" w:hAnsi="Times New Roman" w:cs="Times New Roman"/>
          <w:b/>
          <w:bCs/>
          <w:sz w:val="28"/>
          <w:szCs w:val="28"/>
        </w:rPr>
      </w:pPr>
      <w:r w:rsidRPr="00BC142B">
        <w:rPr>
          <w:rFonts w:ascii="Times New Roman" w:hAnsi="Times New Roman" w:cs="Times New Roman"/>
          <w:b/>
          <w:sz w:val="28"/>
          <w:szCs w:val="28"/>
        </w:rPr>
        <w:t>развивающей психолого-педагогической программы</w:t>
      </w:r>
    </w:p>
    <w:p w:rsidR="0021158A" w:rsidRPr="00BC142B" w:rsidRDefault="0021158A" w:rsidP="0021158A">
      <w:pPr>
        <w:spacing w:after="0" w:line="360" w:lineRule="auto"/>
        <w:jc w:val="center"/>
        <w:rPr>
          <w:rFonts w:ascii="Times New Roman" w:hAnsi="Times New Roman" w:cs="Times New Roman"/>
          <w:sz w:val="28"/>
          <w:szCs w:val="28"/>
        </w:rPr>
      </w:pPr>
      <w:r w:rsidRPr="00BC142B">
        <w:rPr>
          <w:rFonts w:ascii="Times New Roman" w:hAnsi="Times New Roman" w:cs="Times New Roman"/>
          <w:b/>
          <w:bCs/>
          <w:sz w:val="28"/>
          <w:szCs w:val="28"/>
        </w:rPr>
        <w:t>«</w:t>
      </w:r>
      <w:r>
        <w:rPr>
          <w:rFonts w:ascii="Times New Roman" w:hAnsi="Times New Roman" w:cs="Times New Roman"/>
          <w:b/>
          <w:bCs/>
          <w:sz w:val="28"/>
          <w:szCs w:val="28"/>
        </w:rPr>
        <w:t>Профилактика экзаменационного стресса</w:t>
      </w:r>
      <w:r w:rsidRPr="00BC142B">
        <w:rPr>
          <w:rFonts w:ascii="Times New Roman" w:hAnsi="Times New Roman" w:cs="Times New Roman"/>
          <w:b/>
          <w:bCs/>
          <w:sz w:val="28"/>
          <w:szCs w:val="28"/>
        </w:rPr>
        <w:t>»</w:t>
      </w:r>
    </w:p>
    <w:p w:rsidR="00E021AB" w:rsidRPr="00BC142B" w:rsidRDefault="00E021AB" w:rsidP="00D67502">
      <w:pPr>
        <w:spacing w:after="0" w:line="360" w:lineRule="auto"/>
        <w:ind w:firstLine="709"/>
        <w:jc w:val="both"/>
        <w:rPr>
          <w:rFonts w:ascii="Times New Roman" w:hAnsi="Times New Roman" w:cs="Times New Roman"/>
          <w:color w:val="000000"/>
          <w:sz w:val="28"/>
          <w:szCs w:val="28"/>
        </w:rPr>
      </w:pPr>
      <w:r w:rsidRPr="00BC142B">
        <w:rPr>
          <w:rFonts w:ascii="Times New Roman" w:hAnsi="Times New Roman" w:cs="Times New Roman"/>
          <w:b/>
          <w:sz w:val="28"/>
          <w:szCs w:val="28"/>
        </w:rPr>
        <w:t>Цель:</w:t>
      </w:r>
      <w:r w:rsidRPr="00BC142B">
        <w:rPr>
          <w:rFonts w:ascii="Times New Roman" w:hAnsi="Times New Roman" w:cs="Times New Roman"/>
          <w:sz w:val="28"/>
          <w:szCs w:val="28"/>
        </w:rPr>
        <w:t xml:space="preserve"> </w:t>
      </w:r>
      <w:r w:rsidRPr="00BC142B">
        <w:rPr>
          <w:rFonts w:ascii="Times New Roman" w:hAnsi="Times New Roman" w:cs="Times New Roman"/>
          <w:color w:val="000000"/>
          <w:sz w:val="28"/>
          <w:szCs w:val="28"/>
        </w:rPr>
        <w:t xml:space="preserve">Формирование психологической готовности учащихся 9 и 11 классов к сдаче ГИА и ЕГЭ через тренировку навыков </w:t>
      </w:r>
      <w:proofErr w:type="spellStart"/>
      <w:r w:rsidRPr="00BC142B">
        <w:rPr>
          <w:rFonts w:ascii="Times New Roman" w:hAnsi="Times New Roman" w:cs="Times New Roman"/>
          <w:color w:val="000000"/>
          <w:sz w:val="28"/>
          <w:szCs w:val="28"/>
        </w:rPr>
        <w:t>саморегуляции</w:t>
      </w:r>
      <w:proofErr w:type="spellEnd"/>
      <w:r w:rsidRPr="00BC142B">
        <w:rPr>
          <w:rFonts w:ascii="Times New Roman" w:hAnsi="Times New Roman" w:cs="Times New Roman"/>
          <w:color w:val="000000"/>
          <w:sz w:val="28"/>
          <w:szCs w:val="28"/>
        </w:rPr>
        <w:t xml:space="preserve"> при помощи </w:t>
      </w:r>
      <w:r>
        <w:rPr>
          <w:rFonts w:ascii="Times New Roman" w:hAnsi="Times New Roman" w:cs="Times New Roman"/>
          <w:color w:val="000000"/>
          <w:sz w:val="28"/>
          <w:szCs w:val="28"/>
        </w:rPr>
        <w:t>проективных методик.</w:t>
      </w:r>
    </w:p>
    <w:p w:rsidR="00E021AB" w:rsidRPr="00BC142B" w:rsidRDefault="00E021AB" w:rsidP="00D67502">
      <w:pPr>
        <w:spacing w:after="0" w:line="360" w:lineRule="auto"/>
        <w:ind w:firstLine="709"/>
        <w:jc w:val="both"/>
        <w:rPr>
          <w:rFonts w:ascii="Times New Roman" w:hAnsi="Times New Roman" w:cs="Times New Roman"/>
          <w:color w:val="000000"/>
          <w:sz w:val="28"/>
          <w:szCs w:val="28"/>
        </w:rPr>
      </w:pPr>
      <w:r w:rsidRPr="00BC142B">
        <w:rPr>
          <w:rFonts w:ascii="Times New Roman" w:hAnsi="Times New Roman" w:cs="Times New Roman"/>
          <w:b/>
          <w:color w:val="000000"/>
          <w:sz w:val="28"/>
          <w:szCs w:val="28"/>
        </w:rPr>
        <w:t>Категория обучающихся:</w:t>
      </w:r>
      <w:r w:rsidRPr="00BC142B">
        <w:rPr>
          <w:rFonts w:ascii="Times New Roman" w:hAnsi="Times New Roman" w:cs="Times New Roman"/>
          <w:color w:val="000000"/>
          <w:sz w:val="28"/>
          <w:szCs w:val="28"/>
        </w:rPr>
        <w:t xml:space="preserve"> учащиеся 9 и 11классов и их родители.</w:t>
      </w:r>
    </w:p>
    <w:p w:rsidR="00E021AB" w:rsidRPr="00BC142B" w:rsidRDefault="00E021AB" w:rsidP="00D67502">
      <w:pPr>
        <w:spacing w:after="0" w:line="360" w:lineRule="auto"/>
        <w:ind w:firstLine="709"/>
        <w:jc w:val="both"/>
        <w:rPr>
          <w:rFonts w:ascii="Times New Roman" w:hAnsi="Times New Roman" w:cs="Times New Roman"/>
          <w:color w:val="000000"/>
          <w:sz w:val="28"/>
          <w:szCs w:val="28"/>
        </w:rPr>
      </w:pPr>
      <w:r w:rsidRPr="00BC142B">
        <w:rPr>
          <w:rFonts w:ascii="Times New Roman" w:hAnsi="Times New Roman" w:cs="Times New Roman"/>
          <w:b/>
          <w:color w:val="000000"/>
          <w:sz w:val="28"/>
          <w:szCs w:val="28"/>
        </w:rPr>
        <w:t>Срок обучения:</w:t>
      </w:r>
      <w:r w:rsidRPr="00BC142B">
        <w:rPr>
          <w:rFonts w:ascii="Times New Roman" w:hAnsi="Times New Roman" w:cs="Times New Roman"/>
          <w:color w:val="000000"/>
          <w:sz w:val="28"/>
          <w:szCs w:val="28"/>
        </w:rPr>
        <w:t xml:space="preserve"> </w:t>
      </w:r>
      <w:r w:rsidR="0021158A">
        <w:rPr>
          <w:rFonts w:ascii="Times New Roman" w:hAnsi="Times New Roman" w:cs="Times New Roman"/>
          <w:color w:val="000000"/>
          <w:sz w:val="28"/>
          <w:szCs w:val="28"/>
        </w:rPr>
        <w:t>14</w:t>
      </w:r>
      <w:r>
        <w:rPr>
          <w:rFonts w:ascii="Times New Roman" w:hAnsi="Times New Roman" w:cs="Times New Roman"/>
          <w:color w:val="000000"/>
          <w:sz w:val="28"/>
          <w:szCs w:val="28"/>
        </w:rPr>
        <w:t xml:space="preserve"> занятий</w:t>
      </w:r>
    </w:p>
    <w:p w:rsidR="00E021AB" w:rsidRPr="00BC142B" w:rsidRDefault="00E021AB" w:rsidP="00E021AB">
      <w:pPr>
        <w:spacing w:after="0" w:line="360" w:lineRule="auto"/>
        <w:ind w:firstLine="709"/>
        <w:jc w:val="both"/>
        <w:rPr>
          <w:rFonts w:ascii="Times New Roman" w:hAnsi="Times New Roman" w:cs="Times New Roman"/>
          <w:sz w:val="28"/>
          <w:szCs w:val="28"/>
        </w:rPr>
      </w:pPr>
      <w:r w:rsidRPr="00BC142B">
        <w:rPr>
          <w:rFonts w:ascii="Times New Roman" w:hAnsi="Times New Roman" w:cs="Times New Roman"/>
          <w:b/>
          <w:color w:val="000000"/>
          <w:sz w:val="28"/>
          <w:szCs w:val="28"/>
        </w:rPr>
        <w:t>Режим занятий</w:t>
      </w:r>
      <w:r w:rsidRPr="00BC14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1 час в неделю (время занятий согласовывается в соответствии со школьным расписанием)</w:t>
      </w:r>
    </w:p>
    <w:tbl>
      <w:tblPr>
        <w:tblW w:w="20146" w:type="dxa"/>
        <w:tblInd w:w="-116" w:type="dxa"/>
        <w:tblLayout w:type="fixed"/>
        <w:tblCellMar>
          <w:left w:w="40" w:type="dxa"/>
          <w:right w:w="40" w:type="dxa"/>
        </w:tblCellMar>
        <w:tblLook w:val="0000" w:firstRow="0" w:lastRow="0" w:firstColumn="0" w:lastColumn="0" w:noHBand="0" w:noVBand="0"/>
      </w:tblPr>
      <w:tblGrid>
        <w:gridCol w:w="582"/>
        <w:gridCol w:w="3543"/>
        <w:gridCol w:w="1276"/>
        <w:gridCol w:w="1418"/>
        <w:gridCol w:w="1417"/>
        <w:gridCol w:w="1985"/>
        <w:gridCol w:w="1985"/>
        <w:gridCol w:w="1985"/>
        <w:gridCol w:w="1985"/>
        <w:gridCol w:w="1985"/>
        <w:gridCol w:w="1985"/>
      </w:tblGrid>
      <w:tr w:rsidR="00BC142B" w:rsidRPr="00BC142B" w:rsidTr="0021158A">
        <w:trPr>
          <w:gridAfter w:val="5"/>
          <w:wAfter w:w="9925" w:type="dxa"/>
          <w:cantSplit/>
          <w:trHeight w:val="471"/>
        </w:trPr>
        <w:tc>
          <w:tcPr>
            <w:tcW w:w="582" w:type="dxa"/>
            <w:vMerge w:val="restart"/>
            <w:tcBorders>
              <w:top w:val="single" w:sz="4" w:space="0" w:color="000000"/>
              <w:left w:val="single" w:sz="6" w:space="0" w:color="000000"/>
            </w:tcBorders>
            <w:shd w:val="clear" w:color="auto" w:fill="FFFFFF"/>
          </w:tcPr>
          <w:p w:rsidR="00BC142B" w:rsidRPr="00BC142B" w:rsidRDefault="00BC142B" w:rsidP="00BC142B">
            <w:pPr>
              <w:shd w:val="clear" w:color="auto" w:fill="FFFFFF"/>
              <w:snapToGrid w:val="0"/>
              <w:spacing w:after="0" w:line="360" w:lineRule="auto"/>
              <w:ind w:left="1267"/>
              <w:rPr>
                <w:rFonts w:ascii="Times New Roman" w:hAnsi="Times New Roman" w:cs="Times New Roman"/>
                <w:sz w:val="28"/>
                <w:szCs w:val="28"/>
              </w:rPr>
            </w:pPr>
          </w:p>
          <w:p w:rsidR="00BC142B" w:rsidRPr="00BC142B" w:rsidRDefault="00BC142B" w:rsidP="00BC142B">
            <w:pPr>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w:t>
            </w:r>
          </w:p>
        </w:tc>
        <w:tc>
          <w:tcPr>
            <w:tcW w:w="3543" w:type="dxa"/>
            <w:vMerge w:val="restart"/>
            <w:tcBorders>
              <w:top w:val="single" w:sz="4" w:space="0" w:color="000000"/>
              <w:left w:val="single" w:sz="6" w:space="0" w:color="000000"/>
            </w:tcBorders>
            <w:shd w:val="clear" w:color="auto" w:fill="FFFFFF"/>
            <w:vAlign w:val="center"/>
          </w:tcPr>
          <w:p w:rsidR="00BC142B" w:rsidRPr="00BC142B" w:rsidRDefault="00BC142B" w:rsidP="00BC142B">
            <w:pPr>
              <w:shd w:val="clear" w:color="auto" w:fill="FFFFFF"/>
              <w:spacing w:after="0" w:line="360" w:lineRule="auto"/>
              <w:ind w:left="-40"/>
              <w:jc w:val="center"/>
              <w:rPr>
                <w:rFonts w:ascii="Times New Roman" w:hAnsi="Times New Roman" w:cs="Times New Roman"/>
                <w:sz w:val="28"/>
                <w:szCs w:val="28"/>
              </w:rPr>
            </w:pPr>
            <w:r w:rsidRPr="00BC142B">
              <w:rPr>
                <w:rFonts w:ascii="Times New Roman" w:hAnsi="Times New Roman" w:cs="Times New Roman"/>
                <w:sz w:val="28"/>
                <w:szCs w:val="28"/>
              </w:rPr>
              <w:t>Наименование тем</w:t>
            </w:r>
          </w:p>
        </w:tc>
        <w:tc>
          <w:tcPr>
            <w:tcW w:w="1276" w:type="dxa"/>
            <w:vMerge w:val="restart"/>
            <w:tcBorders>
              <w:top w:val="single" w:sz="4" w:space="0" w:color="000000"/>
              <w:left w:val="single" w:sz="6" w:space="0" w:color="000000"/>
            </w:tcBorders>
            <w:shd w:val="clear" w:color="auto" w:fill="FFFFFF"/>
            <w:vAlign w:val="center"/>
          </w:tcPr>
          <w:p w:rsidR="00BC142B" w:rsidRPr="00BC142B" w:rsidRDefault="00BC142B" w:rsidP="00BC142B">
            <w:pPr>
              <w:shd w:val="clear" w:color="auto" w:fill="FFFFFF"/>
              <w:spacing w:after="0" w:line="360" w:lineRule="auto"/>
              <w:ind w:left="7" w:right="65"/>
              <w:jc w:val="center"/>
              <w:rPr>
                <w:rFonts w:ascii="Times New Roman" w:hAnsi="Times New Roman" w:cs="Times New Roman"/>
                <w:sz w:val="28"/>
                <w:szCs w:val="28"/>
              </w:rPr>
            </w:pPr>
            <w:r w:rsidRPr="00BC142B">
              <w:rPr>
                <w:rFonts w:ascii="Times New Roman" w:hAnsi="Times New Roman" w:cs="Times New Roman"/>
                <w:sz w:val="28"/>
                <w:szCs w:val="28"/>
              </w:rPr>
              <w:t>Всего часов</w:t>
            </w:r>
          </w:p>
        </w:tc>
        <w:tc>
          <w:tcPr>
            <w:tcW w:w="2835" w:type="dxa"/>
            <w:gridSpan w:val="2"/>
            <w:tcBorders>
              <w:top w:val="single" w:sz="4" w:space="0" w:color="000000"/>
              <w:left w:val="single" w:sz="4" w:space="0" w:color="000000"/>
              <w:bottom w:val="single" w:sz="4" w:space="0" w:color="000000"/>
            </w:tcBorders>
            <w:shd w:val="clear" w:color="auto" w:fill="FFFFFF"/>
            <w:vAlign w:val="center"/>
          </w:tcPr>
          <w:p w:rsidR="00BC142B" w:rsidRPr="00BC142B" w:rsidRDefault="00BC142B" w:rsidP="00BC142B">
            <w:pPr>
              <w:shd w:val="clear" w:color="auto" w:fill="FFFFFF"/>
              <w:spacing w:after="0" w:line="360" w:lineRule="auto"/>
              <w:ind w:right="65"/>
              <w:jc w:val="center"/>
              <w:rPr>
                <w:rFonts w:ascii="Times New Roman" w:hAnsi="Times New Roman" w:cs="Times New Roman"/>
                <w:sz w:val="28"/>
                <w:szCs w:val="28"/>
              </w:rPr>
            </w:pPr>
            <w:r w:rsidRPr="00BC142B">
              <w:rPr>
                <w:rFonts w:ascii="Times New Roman" w:hAnsi="Times New Roman" w:cs="Times New Roman"/>
                <w:sz w:val="28"/>
                <w:szCs w:val="28"/>
              </w:rPr>
              <w:t>В том числе</w:t>
            </w:r>
          </w:p>
        </w:tc>
        <w:tc>
          <w:tcPr>
            <w:tcW w:w="1985" w:type="dxa"/>
            <w:vMerge w:val="restart"/>
            <w:tcBorders>
              <w:top w:val="single" w:sz="4" w:space="0" w:color="000000"/>
              <w:left w:val="single" w:sz="4" w:space="0" w:color="000000"/>
              <w:right w:val="single" w:sz="6" w:space="0" w:color="000000"/>
            </w:tcBorders>
            <w:shd w:val="clear" w:color="auto" w:fill="FFFFFF"/>
            <w:vAlign w:val="center"/>
          </w:tcPr>
          <w:p w:rsidR="00BC142B" w:rsidRPr="00BC142B" w:rsidRDefault="00BC142B" w:rsidP="00BC142B">
            <w:pPr>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Форма контроля</w:t>
            </w:r>
          </w:p>
        </w:tc>
      </w:tr>
      <w:tr w:rsidR="00BC142B" w:rsidRPr="00BC142B" w:rsidTr="0021158A">
        <w:trPr>
          <w:gridAfter w:val="5"/>
          <w:wAfter w:w="9925" w:type="dxa"/>
          <w:cantSplit/>
          <w:trHeight w:val="967"/>
        </w:trPr>
        <w:tc>
          <w:tcPr>
            <w:tcW w:w="582" w:type="dxa"/>
            <w:vMerge/>
            <w:tcBorders>
              <w:top w:val="single" w:sz="4" w:space="0" w:color="000000"/>
              <w:left w:val="single" w:sz="6" w:space="0" w:color="000000"/>
            </w:tcBorders>
            <w:shd w:val="clear" w:color="auto" w:fill="auto"/>
            <w:vAlign w:val="center"/>
          </w:tcPr>
          <w:p w:rsidR="00BC142B" w:rsidRPr="00BC142B" w:rsidRDefault="00BC142B" w:rsidP="00BC142B">
            <w:pPr>
              <w:snapToGrid w:val="0"/>
              <w:spacing w:after="0"/>
              <w:rPr>
                <w:rFonts w:ascii="Times New Roman" w:hAnsi="Times New Roman" w:cs="Times New Roman"/>
                <w:sz w:val="28"/>
                <w:szCs w:val="28"/>
              </w:rPr>
            </w:pPr>
          </w:p>
        </w:tc>
        <w:tc>
          <w:tcPr>
            <w:tcW w:w="3543" w:type="dxa"/>
            <w:vMerge/>
            <w:tcBorders>
              <w:top w:val="single" w:sz="4" w:space="0" w:color="000000"/>
              <w:left w:val="single" w:sz="6" w:space="0" w:color="000000"/>
            </w:tcBorders>
            <w:shd w:val="clear" w:color="auto" w:fill="auto"/>
            <w:vAlign w:val="center"/>
          </w:tcPr>
          <w:p w:rsidR="00BC142B" w:rsidRPr="00BC142B" w:rsidRDefault="00BC142B" w:rsidP="00BC142B">
            <w:pPr>
              <w:snapToGrid w:val="0"/>
              <w:spacing w:after="0"/>
              <w:rPr>
                <w:rFonts w:ascii="Times New Roman" w:hAnsi="Times New Roman" w:cs="Times New Roman"/>
                <w:sz w:val="28"/>
                <w:szCs w:val="28"/>
              </w:rPr>
            </w:pPr>
          </w:p>
        </w:tc>
        <w:tc>
          <w:tcPr>
            <w:tcW w:w="1276" w:type="dxa"/>
            <w:vMerge/>
            <w:tcBorders>
              <w:top w:val="single" w:sz="4" w:space="0" w:color="000000"/>
              <w:left w:val="single" w:sz="6" w:space="0" w:color="000000"/>
            </w:tcBorders>
            <w:shd w:val="clear" w:color="auto" w:fill="auto"/>
            <w:vAlign w:val="center"/>
          </w:tcPr>
          <w:p w:rsidR="00BC142B" w:rsidRPr="00BC142B" w:rsidRDefault="00BC142B" w:rsidP="00BC142B">
            <w:pPr>
              <w:snapToGrid w:val="0"/>
              <w:spacing w:after="0"/>
              <w:rPr>
                <w:rFonts w:ascii="Times New Roman" w:hAnsi="Times New Roman" w:cs="Times New Roman"/>
                <w:sz w:val="28"/>
                <w:szCs w:val="28"/>
              </w:rPr>
            </w:pPr>
          </w:p>
        </w:tc>
        <w:tc>
          <w:tcPr>
            <w:tcW w:w="1418" w:type="dxa"/>
            <w:tcBorders>
              <w:top w:val="single" w:sz="4" w:space="0" w:color="000000"/>
              <w:left w:val="single" w:sz="4" w:space="0" w:color="000000"/>
            </w:tcBorders>
            <w:shd w:val="clear" w:color="auto" w:fill="FFFFFF"/>
            <w:vAlign w:val="center"/>
          </w:tcPr>
          <w:p w:rsidR="00BC142B" w:rsidRPr="00BC142B" w:rsidRDefault="0021158A" w:rsidP="00BC142B">
            <w:pPr>
              <w:shd w:val="clear" w:color="auto" w:fill="FFFFFF"/>
              <w:spacing w:after="0" w:line="360" w:lineRule="auto"/>
              <w:ind w:right="65"/>
              <w:rPr>
                <w:rFonts w:ascii="Times New Roman" w:hAnsi="Times New Roman" w:cs="Times New Roman"/>
                <w:sz w:val="28"/>
                <w:szCs w:val="28"/>
              </w:rPr>
            </w:pPr>
            <w:r w:rsidRPr="00BC142B">
              <w:rPr>
                <w:rFonts w:ascii="Times New Roman" w:hAnsi="Times New Roman" w:cs="Times New Roman"/>
                <w:sz w:val="28"/>
                <w:szCs w:val="28"/>
              </w:rPr>
              <w:t>Т</w:t>
            </w:r>
            <w:r w:rsidR="00BC142B" w:rsidRPr="00BC142B">
              <w:rPr>
                <w:rFonts w:ascii="Times New Roman" w:hAnsi="Times New Roman" w:cs="Times New Roman"/>
                <w:sz w:val="28"/>
                <w:szCs w:val="28"/>
              </w:rPr>
              <w:t>еоретических</w:t>
            </w:r>
          </w:p>
        </w:tc>
        <w:tc>
          <w:tcPr>
            <w:tcW w:w="1417" w:type="dxa"/>
            <w:tcBorders>
              <w:top w:val="single" w:sz="4" w:space="0" w:color="000000"/>
              <w:left w:val="single" w:sz="4" w:space="0" w:color="000000"/>
            </w:tcBorders>
            <w:shd w:val="clear" w:color="auto" w:fill="FFFFFF"/>
            <w:vAlign w:val="center"/>
          </w:tcPr>
          <w:p w:rsidR="00BC142B" w:rsidRPr="00BC142B" w:rsidRDefault="00BC142B" w:rsidP="00BC142B">
            <w:pPr>
              <w:shd w:val="clear" w:color="auto" w:fill="FFFFFF"/>
              <w:spacing w:after="0" w:line="360" w:lineRule="auto"/>
              <w:ind w:right="65"/>
              <w:jc w:val="center"/>
              <w:rPr>
                <w:rFonts w:ascii="Times New Roman" w:hAnsi="Times New Roman" w:cs="Times New Roman"/>
                <w:sz w:val="28"/>
                <w:szCs w:val="28"/>
              </w:rPr>
            </w:pPr>
            <w:r w:rsidRPr="00BC142B">
              <w:rPr>
                <w:rFonts w:ascii="Times New Roman" w:hAnsi="Times New Roman" w:cs="Times New Roman"/>
                <w:sz w:val="28"/>
                <w:szCs w:val="28"/>
              </w:rPr>
              <w:t>практических</w:t>
            </w:r>
          </w:p>
        </w:tc>
        <w:tc>
          <w:tcPr>
            <w:tcW w:w="1985" w:type="dxa"/>
            <w:vMerge/>
            <w:tcBorders>
              <w:top w:val="single" w:sz="4" w:space="0" w:color="000000"/>
              <w:left w:val="single" w:sz="4" w:space="0" w:color="000000"/>
              <w:right w:val="single" w:sz="6" w:space="0" w:color="000000"/>
            </w:tcBorders>
            <w:shd w:val="clear" w:color="auto" w:fill="auto"/>
            <w:vAlign w:val="center"/>
          </w:tcPr>
          <w:p w:rsidR="00BC142B" w:rsidRPr="00BC142B" w:rsidRDefault="00BC142B" w:rsidP="00BC142B">
            <w:pPr>
              <w:snapToGrid w:val="0"/>
              <w:spacing w:after="0"/>
              <w:jc w:val="center"/>
              <w:rPr>
                <w:rFonts w:ascii="Times New Roman" w:hAnsi="Times New Roman" w:cs="Times New Roman"/>
                <w:sz w:val="28"/>
                <w:szCs w:val="28"/>
              </w:rPr>
            </w:pPr>
          </w:p>
        </w:tc>
      </w:tr>
      <w:tr w:rsidR="00BC142B" w:rsidRPr="00BC142B" w:rsidTr="0021158A">
        <w:trPr>
          <w:gridAfter w:val="5"/>
          <w:wAfter w:w="9925" w:type="dxa"/>
          <w:cantSplit/>
          <w:trHeight w:val="303"/>
        </w:trPr>
        <w:tc>
          <w:tcPr>
            <w:tcW w:w="10221" w:type="dxa"/>
            <w:gridSpan w:val="6"/>
            <w:tcBorders>
              <w:top w:val="single" w:sz="4" w:space="0" w:color="000000"/>
              <w:left w:val="single" w:sz="6" w:space="0" w:color="000000"/>
              <w:right w:val="single" w:sz="6" w:space="0" w:color="000000"/>
            </w:tcBorders>
            <w:shd w:val="clear" w:color="auto" w:fill="auto"/>
            <w:vAlign w:val="center"/>
          </w:tcPr>
          <w:p w:rsidR="00BC142B" w:rsidRPr="00BC142B" w:rsidRDefault="00BC142B" w:rsidP="00BC142B">
            <w:pPr>
              <w:shd w:val="clear" w:color="auto" w:fill="FFFFFF"/>
              <w:spacing w:after="0"/>
              <w:jc w:val="center"/>
              <w:rPr>
                <w:rFonts w:ascii="Times New Roman" w:hAnsi="Times New Roman" w:cs="Times New Roman"/>
                <w:b/>
                <w:sz w:val="28"/>
                <w:szCs w:val="28"/>
                <w:highlight w:val="yellow"/>
                <w:lang w:eastAsia="ru-RU"/>
              </w:rPr>
            </w:pPr>
            <w:r w:rsidRPr="00BC142B">
              <w:rPr>
                <w:rFonts w:ascii="Times New Roman" w:hAnsi="Times New Roman" w:cs="Times New Roman"/>
                <w:b/>
                <w:sz w:val="28"/>
                <w:szCs w:val="28"/>
                <w:lang w:val="en-US" w:eastAsia="ru-RU"/>
              </w:rPr>
              <w:t xml:space="preserve">I </w:t>
            </w:r>
            <w:r w:rsidRPr="00BC142B">
              <w:rPr>
                <w:rFonts w:ascii="Times New Roman" w:hAnsi="Times New Roman" w:cs="Times New Roman"/>
                <w:b/>
                <w:sz w:val="28"/>
                <w:szCs w:val="28"/>
                <w:lang w:eastAsia="ru-RU"/>
              </w:rPr>
              <w:t>Ориентировочный этап</w:t>
            </w:r>
          </w:p>
        </w:tc>
      </w:tr>
      <w:tr w:rsidR="00BC142B" w:rsidRPr="00BC142B" w:rsidTr="0021158A">
        <w:trPr>
          <w:gridAfter w:val="5"/>
          <w:wAfter w:w="9925" w:type="dxa"/>
          <w:cantSplit/>
          <w:trHeight w:val="654"/>
        </w:trPr>
        <w:tc>
          <w:tcPr>
            <w:tcW w:w="582" w:type="dxa"/>
            <w:tcBorders>
              <w:top w:val="single" w:sz="4" w:space="0" w:color="000000"/>
              <w:left w:val="single" w:sz="6" w:space="0" w:color="000000"/>
              <w:bottom w:val="single" w:sz="4" w:space="0" w:color="000000"/>
            </w:tcBorders>
            <w:shd w:val="clear" w:color="auto" w:fill="FFFFFF"/>
          </w:tcPr>
          <w:p w:rsidR="00BC142B" w:rsidRPr="00E021AB" w:rsidRDefault="00BC142B" w:rsidP="00BC142B">
            <w:pPr>
              <w:shd w:val="clear" w:color="auto" w:fill="FFFFFF"/>
              <w:spacing w:after="0" w:line="360" w:lineRule="auto"/>
              <w:jc w:val="center"/>
              <w:rPr>
                <w:rFonts w:ascii="Times New Roman" w:hAnsi="Times New Roman" w:cs="Times New Roman"/>
                <w:sz w:val="28"/>
                <w:szCs w:val="28"/>
                <w:lang w:eastAsia="ru-RU"/>
              </w:rPr>
            </w:pPr>
            <w:r w:rsidRPr="00E021AB">
              <w:rPr>
                <w:rFonts w:ascii="Times New Roman" w:hAnsi="Times New Roman" w:cs="Times New Roman"/>
                <w:color w:val="333333"/>
                <w:sz w:val="28"/>
                <w:szCs w:val="28"/>
                <w:shd w:val="clear" w:color="auto" w:fill="FFFFFF"/>
              </w:rPr>
              <w:t>1.</w:t>
            </w:r>
          </w:p>
        </w:tc>
        <w:tc>
          <w:tcPr>
            <w:tcW w:w="3543" w:type="dxa"/>
            <w:tcBorders>
              <w:top w:val="single" w:sz="4" w:space="0" w:color="000000"/>
              <w:left w:val="single" w:sz="6" w:space="0" w:color="000000"/>
              <w:bottom w:val="single" w:sz="4" w:space="0" w:color="000000"/>
            </w:tcBorders>
            <w:shd w:val="clear" w:color="auto" w:fill="FFFFFF"/>
          </w:tcPr>
          <w:p w:rsidR="00BC142B" w:rsidRPr="00E021AB" w:rsidRDefault="00BA0B51" w:rsidP="00BC142B">
            <w:pPr>
              <w:shd w:val="clear" w:color="auto" w:fill="FFFFFF"/>
              <w:spacing w:after="0"/>
              <w:rPr>
                <w:rFonts w:ascii="Times New Roman" w:hAnsi="Times New Roman" w:cs="Times New Roman"/>
                <w:sz w:val="28"/>
                <w:szCs w:val="28"/>
              </w:rPr>
            </w:pPr>
            <w:r>
              <w:rPr>
                <w:rFonts w:ascii="Times New Roman" w:hAnsi="Times New Roman" w:cs="Times New Roman"/>
                <w:color w:val="000000"/>
                <w:sz w:val="28"/>
                <w:szCs w:val="28"/>
              </w:rPr>
              <w:t>Что такое ОГЭ и что он значит для меня</w:t>
            </w:r>
          </w:p>
        </w:tc>
        <w:tc>
          <w:tcPr>
            <w:tcW w:w="1276" w:type="dxa"/>
            <w:tcBorders>
              <w:top w:val="single" w:sz="4" w:space="0" w:color="000000"/>
              <w:left w:val="single" w:sz="6" w:space="0" w:color="000000"/>
              <w:bottom w:val="single" w:sz="4" w:space="0" w:color="000000"/>
            </w:tcBorders>
            <w:shd w:val="clear" w:color="auto" w:fill="FFFFFF"/>
            <w:vAlign w:val="center"/>
          </w:tcPr>
          <w:p w:rsidR="00BC142B" w:rsidRPr="00E021AB" w:rsidRDefault="00E021AB" w:rsidP="00E021A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BC142B" w:rsidRPr="00E021AB" w:rsidRDefault="00E021AB"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left w:val="single" w:sz="6" w:space="0" w:color="000000"/>
              <w:bottom w:val="single" w:sz="4" w:space="0" w:color="000000"/>
            </w:tcBorders>
            <w:shd w:val="clear" w:color="auto" w:fill="FFFFFF"/>
            <w:vAlign w:val="center"/>
          </w:tcPr>
          <w:p w:rsidR="00BC142B" w:rsidRPr="00E021AB" w:rsidRDefault="00E021AB"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98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BC142B" w:rsidRPr="00E021AB" w:rsidRDefault="00E021AB"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Опрос</w:t>
            </w:r>
          </w:p>
        </w:tc>
      </w:tr>
      <w:tr w:rsidR="00BC142B" w:rsidRPr="00BC142B" w:rsidTr="0021158A">
        <w:trPr>
          <w:gridAfter w:val="5"/>
          <w:wAfter w:w="9925" w:type="dxa"/>
          <w:cantSplit/>
          <w:trHeight w:val="654"/>
        </w:trPr>
        <w:tc>
          <w:tcPr>
            <w:tcW w:w="582" w:type="dxa"/>
            <w:tcBorders>
              <w:top w:val="single" w:sz="4" w:space="0" w:color="000000"/>
              <w:left w:val="single" w:sz="6" w:space="0" w:color="000000"/>
              <w:bottom w:val="single" w:sz="4" w:space="0" w:color="000000"/>
            </w:tcBorders>
            <w:shd w:val="clear" w:color="auto" w:fill="FFFFFF"/>
          </w:tcPr>
          <w:p w:rsidR="00BC142B" w:rsidRPr="00BC142B" w:rsidRDefault="00E021AB" w:rsidP="00BC142B">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color w:val="333333"/>
                <w:sz w:val="28"/>
                <w:szCs w:val="28"/>
                <w:shd w:val="clear" w:color="auto" w:fill="FFFFFF"/>
              </w:rPr>
              <w:t>2.</w:t>
            </w:r>
          </w:p>
        </w:tc>
        <w:tc>
          <w:tcPr>
            <w:tcW w:w="3543" w:type="dxa"/>
            <w:tcBorders>
              <w:top w:val="single" w:sz="4" w:space="0" w:color="000000"/>
              <w:left w:val="single" w:sz="6" w:space="0" w:color="000000"/>
              <w:bottom w:val="single" w:sz="4" w:space="0" w:color="000000"/>
            </w:tcBorders>
            <w:shd w:val="clear" w:color="auto" w:fill="FFFFFF"/>
          </w:tcPr>
          <w:p w:rsidR="00BC142B" w:rsidRPr="00BC142B" w:rsidRDefault="00E021AB" w:rsidP="00BC142B">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Диагностика стресса</w:t>
            </w:r>
          </w:p>
        </w:tc>
        <w:tc>
          <w:tcPr>
            <w:tcW w:w="1276" w:type="dxa"/>
            <w:tcBorders>
              <w:top w:val="single" w:sz="4" w:space="0" w:color="000000"/>
              <w:left w:val="single" w:sz="6" w:space="0" w:color="000000"/>
              <w:bottom w:val="single" w:sz="4" w:space="0" w:color="000000"/>
            </w:tcBorders>
            <w:shd w:val="clear" w:color="auto" w:fill="FFFFFF"/>
            <w:vAlign w:val="center"/>
          </w:tcPr>
          <w:p w:rsidR="00BC142B" w:rsidRPr="00BC142B" w:rsidRDefault="00E021AB" w:rsidP="00E021A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BC142B" w:rsidRPr="00BC142B" w:rsidRDefault="00E021AB"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000000"/>
              <w:left w:val="single" w:sz="6" w:space="0" w:color="000000"/>
              <w:bottom w:val="single" w:sz="4" w:space="0" w:color="000000"/>
            </w:tcBorders>
            <w:shd w:val="clear" w:color="auto" w:fill="FFFFFF"/>
            <w:vAlign w:val="center"/>
          </w:tcPr>
          <w:p w:rsidR="00BC142B" w:rsidRPr="00BC142B" w:rsidRDefault="00E021AB" w:rsidP="00BC142B">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BC142B" w:rsidRPr="00BC142B" w:rsidRDefault="00BC142B" w:rsidP="00BC142B">
            <w:pPr>
              <w:snapToGrid w:val="0"/>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Анкетирование</w:t>
            </w:r>
          </w:p>
        </w:tc>
      </w:tr>
      <w:tr w:rsidR="00BC142B" w:rsidRPr="00BC142B" w:rsidTr="0021158A">
        <w:trPr>
          <w:gridAfter w:val="5"/>
          <w:wAfter w:w="9925" w:type="dxa"/>
          <w:cantSplit/>
          <w:trHeight w:val="279"/>
        </w:trPr>
        <w:tc>
          <w:tcPr>
            <w:tcW w:w="10221" w:type="dxa"/>
            <w:gridSpan w:val="6"/>
            <w:tcBorders>
              <w:top w:val="single" w:sz="4" w:space="0" w:color="000000"/>
              <w:left w:val="single" w:sz="6" w:space="0" w:color="000000"/>
              <w:bottom w:val="single" w:sz="4" w:space="0" w:color="000000"/>
              <w:right w:val="single" w:sz="6" w:space="0" w:color="000000"/>
            </w:tcBorders>
            <w:shd w:val="clear" w:color="auto" w:fill="FFFFFF"/>
          </w:tcPr>
          <w:p w:rsidR="00BC142B" w:rsidRPr="00BC142B" w:rsidRDefault="00BC142B" w:rsidP="00BC142B">
            <w:pPr>
              <w:shd w:val="clear" w:color="auto" w:fill="FFFFFF"/>
              <w:snapToGrid w:val="0"/>
              <w:spacing w:after="0"/>
              <w:jc w:val="center"/>
              <w:rPr>
                <w:rFonts w:ascii="Times New Roman" w:hAnsi="Times New Roman" w:cs="Times New Roman"/>
                <w:sz w:val="28"/>
                <w:szCs w:val="28"/>
              </w:rPr>
            </w:pPr>
            <w:r w:rsidRPr="00BC142B">
              <w:rPr>
                <w:rFonts w:ascii="Times New Roman" w:hAnsi="Times New Roman" w:cs="Times New Roman"/>
                <w:b/>
                <w:sz w:val="28"/>
                <w:szCs w:val="28"/>
                <w:lang w:val="en-US" w:eastAsia="ru-RU"/>
              </w:rPr>
              <w:t xml:space="preserve">II </w:t>
            </w:r>
            <w:r w:rsidRPr="00BC142B">
              <w:rPr>
                <w:rFonts w:ascii="Times New Roman" w:hAnsi="Times New Roman" w:cs="Times New Roman"/>
                <w:b/>
                <w:sz w:val="28"/>
                <w:szCs w:val="28"/>
                <w:lang w:eastAsia="ru-RU"/>
              </w:rPr>
              <w:t>Работа с родителями</w:t>
            </w:r>
          </w:p>
        </w:tc>
      </w:tr>
      <w:tr w:rsidR="00BC142B" w:rsidRPr="00BC142B" w:rsidTr="0021158A">
        <w:trPr>
          <w:gridAfter w:val="5"/>
          <w:wAfter w:w="9925" w:type="dxa"/>
          <w:cantSplit/>
          <w:trHeight w:val="824"/>
        </w:trPr>
        <w:tc>
          <w:tcPr>
            <w:tcW w:w="582" w:type="dxa"/>
            <w:tcBorders>
              <w:top w:val="single" w:sz="4" w:space="0" w:color="000000"/>
              <w:left w:val="single" w:sz="6" w:space="0" w:color="000000"/>
              <w:bottom w:val="single" w:sz="4" w:space="0" w:color="000000"/>
            </w:tcBorders>
            <w:shd w:val="clear" w:color="auto" w:fill="FFFFFF"/>
          </w:tcPr>
          <w:p w:rsidR="00BC142B" w:rsidRPr="00E021AB" w:rsidRDefault="00E021AB" w:rsidP="00BC142B">
            <w:pPr>
              <w:shd w:val="clear" w:color="auto" w:fill="FFFFFF"/>
              <w:spacing w:after="0" w:line="360" w:lineRule="auto"/>
              <w:jc w:val="center"/>
              <w:rPr>
                <w:rFonts w:ascii="Times New Roman" w:hAnsi="Times New Roman" w:cs="Times New Roman"/>
                <w:color w:val="333333"/>
                <w:sz w:val="28"/>
                <w:szCs w:val="28"/>
                <w:shd w:val="clear" w:color="auto" w:fill="FFFFFF"/>
              </w:rPr>
            </w:pPr>
            <w:r w:rsidRPr="00E021AB">
              <w:rPr>
                <w:rFonts w:ascii="Times New Roman" w:hAnsi="Times New Roman" w:cs="Times New Roman"/>
                <w:color w:val="333333"/>
                <w:sz w:val="28"/>
                <w:szCs w:val="28"/>
                <w:shd w:val="clear" w:color="auto" w:fill="FFFFFF"/>
              </w:rPr>
              <w:t>1.</w:t>
            </w:r>
          </w:p>
        </w:tc>
        <w:tc>
          <w:tcPr>
            <w:tcW w:w="3543" w:type="dxa"/>
            <w:tcBorders>
              <w:top w:val="single" w:sz="4" w:space="0" w:color="000000"/>
              <w:left w:val="single" w:sz="6" w:space="0" w:color="000000"/>
              <w:bottom w:val="single" w:sz="4" w:space="0" w:color="000000"/>
            </w:tcBorders>
            <w:shd w:val="clear" w:color="auto" w:fill="FFFFFF"/>
          </w:tcPr>
          <w:p w:rsidR="00BC142B" w:rsidRPr="00BC142B" w:rsidRDefault="00BC142B" w:rsidP="00BC142B">
            <w:pPr>
              <w:pStyle w:val="a5"/>
              <w:rPr>
                <w:rFonts w:ascii="Times New Roman" w:hAnsi="Times New Roman" w:cs="Times New Roman"/>
                <w:b/>
                <w:i/>
                <w:sz w:val="28"/>
                <w:szCs w:val="28"/>
              </w:rPr>
            </w:pPr>
            <w:r w:rsidRPr="00BC142B">
              <w:rPr>
                <w:rFonts w:ascii="Times New Roman" w:hAnsi="Times New Roman" w:cs="Times New Roman"/>
                <w:sz w:val="28"/>
                <w:szCs w:val="28"/>
                <w:lang w:eastAsia="en-US"/>
              </w:rPr>
              <w:t xml:space="preserve">Родительское собрание </w:t>
            </w:r>
            <w:r w:rsidRPr="00BC142B">
              <w:rPr>
                <w:rFonts w:ascii="Times New Roman" w:hAnsi="Times New Roman" w:cs="Times New Roman"/>
                <w:sz w:val="28"/>
                <w:szCs w:val="28"/>
              </w:rPr>
              <w:t>«Поможем детям сдать ЕГЭ»</w:t>
            </w:r>
            <w:r w:rsidRPr="00BC142B">
              <w:rPr>
                <w:rFonts w:ascii="Times New Roman" w:hAnsi="Times New Roman" w:cs="Times New Roman"/>
                <w:b/>
                <w:sz w:val="28"/>
                <w:szCs w:val="28"/>
              </w:rPr>
              <w:t xml:space="preserve"> </w:t>
            </w:r>
          </w:p>
        </w:tc>
        <w:tc>
          <w:tcPr>
            <w:tcW w:w="1276" w:type="dxa"/>
            <w:tcBorders>
              <w:top w:val="single" w:sz="4" w:space="0" w:color="000000"/>
              <w:left w:val="single" w:sz="6" w:space="0" w:color="000000"/>
              <w:bottom w:val="single" w:sz="4" w:space="0" w:color="000000"/>
            </w:tcBorders>
            <w:shd w:val="clear" w:color="auto" w:fill="FFFFFF"/>
            <w:vAlign w:val="center"/>
          </w:tcPr>
          <w:p w:rsidR="00BC142B" w:rsidRPr="0021158A" w:rsidRDefault="00E021AB" w:rsidP="00BC142B">
            <w:pPr>
              <w:shd w:val="clear" w:color="auto" w:fill="FFFFFF"/>
              <w:snapToGrid w:val="0"/>
              <w:spacing w:after="0" w:line="360" w:lineRule="auto"/>
              <w:jc w:val="center"/>
              <w:rPr>
                <w:rFonts w:ascii="Times New Roman" w:hAnsi="Times New Roman" w:cs="Times New Roman"/>
                <w:sz w:val="28"/>
                <w:szCs w:val="28"/>
              </w:rPr>
            </w:pPr>
            <w:r w:rsidRPr="0021158A">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BC142B" w:rsidRPr="0021158A" w:rsidRDefault="00E021AB" w:rsidP="00BC142B">
            <w:pPr>
              <w:shd w:val="clear" w:color="auto" w:fill="FFFFFF"/>
              <w:snapToGrid w:val="0"/>
              <w:spacing w:after="0" w:line="360" w:lineRule="auto"/>
              <w:jc w:val="center"/>
              <w:rPr>
                <w:rFonts w:ascii="Times New Roman" w:hAnsi="Times New Roman" w:cs="Times New Roman"/>
                <w:sz w:val="28"/>
                <w:szCs w:val="28"/>
              </w:rPr>
            </w:pPr>
            <w:r w:rsidRPr="0021158A">
              <w:rPr>
                <w:rFonts w:ascii="Times New Roman" w:hAnsi="Times New Roman" w:cs="Times New Roman"/>
                <w:sz w:val="28"/>
                <w:szCs w:val="28"/>
              </w:rPr>
              <w:t>1</w:t>
            </w:r>
          </w:p>
        </w:tc>
        <w:tc>
          <w:tcPr>
            <w:tcW w:w="1417" w:type="dxa"/>
            <w:tcBorders>
              <w:top w:val="single" w:sz="4" w:space="0" w:color="000000"/>
              <w:left w:val="single" w:sz="6" w:space="0" w:color="000000"/>
              <w:bottom w:val="single" w:sz="4" w:space="0" w:color="000000"/>
            </w:tcBorders>
            <w:shd w:val="clear" w:color="auto" w:fill="FFFFFF"/>
            <w:vAlign w:val="center"/>
          </w:tcPr>
          <w:p w:rsidR="00BC142B" w:rsidRPr="00BC142B" w:rsidRDefault="00BC142B" w:rsidP="00BC142B">
            <w:pPr>
              <w:shd w:val="clear" w:color="auto" w:fill="FFFFFF"/>
              <w:snapToGrid w:val="0"/>
              <w:spacing w:after="0" w:line="360" w:lineRule="auto"/>
              <w:jc w:val="center"/>
              <w:rPr>
                <w:rFonts w:ascii="Times New Roman" w:hAnsi="Times New Roman" w:cs="Times New Roman"/>
                <w:sz w:val="28"/>
                <w:szCs w:val="28"/>
              </w:rPr>
            </w:pPr>
          </w:p>
        </w:tc>
        <w:tc>
          <w:tcPr>
            <w:tcW w:w="198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BC142B" w:rsidRPr="00BC142B" w:rsidRDefault="00E021AB"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Рефлексия</w:t>
            </w:r>
          </w:p>
        </w:tc>
      </w:tr>
      <w:tr w:rsidR="00BC142B" w:rsidRPr="00BC142B" w:rsidTr="0021158A">
        <w:trPr>
          <w:gridAfter w:val="5"/>
          <w:wAfter w:w="9925" w:type="dxa"/>
          <w:cantSplit/>
          <w:trHeight w:val="305"/>
        </w:trPr>
        <w:tc>
          <w:tcPr>
            <w:tcW w:w="10221" w:type="dxa"/>
            <w:gridSpan w:val="6"/>
            <w:tcBorders>
              <w:top w:val="single" w:sz="4" w:space="0" w:color="000000"/>
              <w:left w:val="single" w:sz="6" w:space="0" w:color="000000"/>
              <w:bottom w:val="single" w:sz="4" w:space="0" w:color="000000"/>
              <w:right w:val="single" w:sz="6" w:space="0" w:color="000000"/>
            </w:tcBorders>
            <w:shd w:val="clear" w:color="auto" w:fill="FFFFFF"/>
          </w:tcPr>
          <w:p w:rsidR="00BC142B" w:rsidRPr="00BC142B" w:rsidRDefault="00BC142B" w:rsidP="00BC142B">
            <w:pPr>
              <w:shd w:val="clear" w:color="auto" w:fill="FFFFFF"/>
              <w:snapToGrid w:val="0"/>
              <w:spacing w:after="0"/>
              <w:jc w:val="center"/>
              <w:rPr>
                <w:rFonts w:ascii="Times New Roman" w:hAnsi="Times New Roman" w:cs="Times New Roman"/>
                <w:b/>
                <w:sz w:val="28"/>
                <w:szCs w:val="28"/>
              </w:rPr>
            </w:pPr>
            <w:r w:rsidRPr="00BC142B">
              <w:rPr>
                <w:rFonts w:ascii="Times New Roman" w:hAnsi="Times New Roman" w:cs="Times New Roman"/>
                <w:b/>
                <w:sz w:val="28"/>
                <w:szCs w:val="28"/>
                <w:lang w:val="en-US" w:eastAsia="ru-RU"/>
              </w:rPr>
              <w:t>III</w:t>
            </w:r>
            <w:r w:rsidRPr="00BC142B">
              <w:rPr>
                <w:rFonts w:ascii="Times New Roman" w:hAnsi="Times New Roman" w:cs="Times New Roman"/>
                <w:b/>
                <w:sz w:val="28"/>
                <w:szCs w:val="28"/>
                <w:lang w:eastAsia="ru-RU"/>
              </w:rPr>
              <w:t xml:space="preserve"> Основной этап </w:t>
            </w:r>
          </w:p>
        </w:tc>
      </w:tr>
      <w:tr w:rsidR="00BC142B" w:rsidRPr="00BC142B" w:rsidTr="0021158A">
        <w:trPr>
          <w:gridAfter w:val="5"/>
          <w:wAfter w:w="9925" w:type="dxa"/>
          <w:cantSplit/>
          <w:trHeight w:val="824"/>
        </w:trPr>
        <w:tc>
          <w:tcPr>
            <w:tcW w:w="582" w:type="dxa"/>
            <w:tcBorders>
              <w:top w:val="single" w:sz="4" w:space="0" w:color="000000"/>
              <w:left w:val="single" w:sz="6" w:space="0" w:color="000000"/>
              <w:bottom w:val="single" w:sz="4" w:space="0" w:color="000000"/>
            </w:tcBorders>
            <w:shd w:val="clear" w:color="auto" w:fill="FFFFFF"/>
          </w:tcPr>
          <w:p w:rsidR="00BC142B" w:rsidRPr="0021158A" w:rsidRDefault="00E021AB" w:rsidP="00BC142B">
            <w:pPr>
              <w:shd w:val="clear" w:color="auto" w:fill="FFFFFF"/>
              <w:spacing w:after="0" w:line="360" w:lineRule="auto"/>
              <w:jc w:val="center"/>
              <w:rPr>
                <w:rFonts w:ascii="Times New Roman" w:hAnsi="Times New Roman" w:cs="Times New Roman"/>
                <w:sz w:val="28"/>
                <w:szCs w:val="28"/>
              </w:rPr>
            </w:pPr>
            <w:r w:rsidRPr="0021158A">
              <w:rPr>
                <w:rFonts w:ascii="Times New Roman" w:hAnsi="Times New Roman" w:cs="Times New Roman"/>
                <w:color w:val="333333"/>
                <w:sz w:val="28"/>
                <w:szCs w:val="28"/>
                <w:shd w:val="clear" w:color="auto" w:fill="FFFFFF"/>
              </w:rPr>
              <w:t>1.</w:t>
            </w:r>
          </w:p>
        </w:tc>
        <w:tc>
          <w:tcPr>
            <w:tcW w:w="3543" w:type="dxa"/>
            <w:tcBorders>
              <w:top w:val="single" w:sz="4" w:space="0" w:color="000000"/>
              <w:left w:val="single" w:sz="6" w:space="0" w:color="000000"/>
              <w:bottom w:val="single" w:sz="4" w:space="0" w:color="000000"/>
            </w:tcBorders>
            <w:shd w:val="clear" w:color="auto" w:fill="FFFFFF"/>
          </w:tcPr>
          <w:p w:rsidR="00BC142B" w:rsidRPr="0021158A" w:rsidRDefault="00BA0B51" w:rsidP="00BC142B">
            <w:pPr>
              <w:shd w:val="clear" w:color="auto" w:fill="FFFFFF"/>
              <w:spacing w:after="0"/>
              <w:rPr>
                <w:rFonts w:ascii="Times New Roman" w:hAnsi="Times New Roman" w:cs="Times New Roman"/>
                <w:sz w:val="28"/>
                <w:szCs w:val="28"/>
              </w:rPr>
            </w:pPr>
            <w:r w:rsidRPr="0021158A">
              <w:rPr>
                <w:rFonts w:ascii="Times New Roman" w:hAnsi="Times New Roman" w:cs="Times New Roman"/>
                <w:sz w:val="28"/>
                <w:szCs w:val="28"/>
              </w:rPr>
              <w:t>Стресс и его воздействие на человека</w:t>
            </w:r>
          </w:p>
        </w:tc>
        <w:tc>
          <w:tcPr>
            <w:tcW w:w="1276"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98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BC142B" w:rsidRPr="0021158A" w:rsidRDefault="00BC142B" w:rsidP="00BC142B">
            <w:pPr>
              <w:shd w:val="clear" w:color="auto" w:fill="FFFFFF"/>
              <w:snapToGrid w:val="0"/>
              <w:spacing w:after="0" w:line="360" w:lineRule="auto"/>
              <w:jc w:val="center"/>
              <w:rPr>
                <w:rFonts w:ascii="Times New Roman" w:hAnsi="Times New Roman" w:cs="Times New Roman"/>
                <w:sz w:val="28"/>
                <w:szCs w:val="28"/>
              </w:rPr>
            </w:pPr>
            <w:r w:rsidRPr="0021158A">
              <w:rPr>
                <w:rFonts w:ascii="Times New Roman" w:hAnsi="Times New Roman" w:cs="Times New Roman"/>
                <w:sz w:val="28"/>
                <w:szCs w:val="28"/>
              </w:rPr>
              <w:t>Рефлексия</w:t>
            </w:r>
          </w:p>
        </w:tc>
      </w:tr>
      <w:tr w:rsidR="00BC142B" w:rsidRPr="00BC142B" w:rsidTr="0021158A">
        <w:trPr>
          <w:gridAfter w:val="5"/>
          <w:wAfter w:w="9925" w:type="dxa"/>
          <w:cantSplit/>
          <w:trHeight w:val="439"/>
        </w:trPr>
        <w:tc>
          <w:tcPr>
            <w:tcW w:w="582" w:type="dxa"/>
            <w:tcBorders>
              <w:top w:val="single" w:sz="4" w:space="0" w:color="000000"/>
              <w:left w:val="single" w:sz="6" w:space="0" w:color="000000"/>
              <w:bottom w:val="single" w:sz="4" w:space="0" w:color="000000"/>
            </w:tcBorders>
            <w:shd w:val="clear" w:color="auto" w:fill="FFFFFF"/>
          </w:tcPr>
          <w:p w:rsidR="00BC142B" w:rsidRPr="0021158A" w:rsidRDefault="00E021AB" w:rsidP="00BC142B">
            <w:pPr>
              <w:shd w:val="clear" w:color="auto" w:fill="FFFFFF"/>
              <w:spacing w:after="0" w:line="360" w:lineRule="auto"/>
              <w:jc w:val="center"/>
              <w:rPr>
                <w:rFonts w:ascii="Times New Roman" w:hAnsi="Times New Roman" w:cs="Times New Roman"/>
                <w:sz w:val="28"/>
                <w:szCs w:val="28"/>
              </w:rPr>
            </w:pPr>
            <w:r w:rsidRPr="0021158A">
              <w:rPr>
                <w:rFonts w:ascii="Times New Roman" w:hAnsi="Times New Roman" w:cs="Times New Roman"/>
                <w:color w:val="333333"/>
                <w:sz w:val="28"/>
                <w:szCs w:val="28"/>
                <w:shd w:val="clear" w:color="auto" w:fill="FFFFFF"/>
              </w:rPr>
              <w:t>2.</w:t>
            </w:r>
          </w:p>
        </w:tc>
        <w:tc>
          <w:tcPr>
            <w:tcW w:w="3543" w:type="dxa"/>
            <w:tcBorders>
              <w:top w:val="single" w:sz="4" w:space="0" w:color="000000"/>
              <w:left w:val="single" w:sz="6" w:space="0" w:color="000000"/>
              <w:bottom w:val="single" w:sz="4" w:space="0" w:color="000000"/>
            </w:tcBorders>
            <w:shd w:val="clear" w:color="auto" w:fill="FFFFFF"/>
          </w:tcPr>
          <w:p w:rsidR="00BC142B" w:rsidRPr="0021158A" w:rsidRDefault="0021158A" w:rsidP="00BC142B">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Приемы </w:t>
            </w:r>
            <w:r w:rsidR="0041680D" w:rsidRPr="0021158A">
              <w:rPr>
                <w:rFonts w:ascii="Times New Roman" w:hAnsi="Times New Roman" w:cs="Times New Roman"/>
                <w:sz w:val="28"/>
                <w:szCs w:val="28"/>
              </w:rPr>
              <w:t>волевой мобилизации и совладения со своими чувствами</w:t>
            </w:r>
          </w:p>
        </w:tc>
        <w:tc>
          <w:tcPr>
            <w:tcW w:w="1276"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6" w:space="0" w:color="000000"/>
              <w:bottom w:val="single" w:sz="4" w:space="0" w:color="000000"/>
              <w:right w:val="single" w:sz="6" w:space="0" w:color="000000"/>
            </w:tcBorders>
            <w:shd w:val="clear" w:color="auto" w:fill="FFFFFF"/>
          </w:tcPr>
          <w:p w:rsidR="00BC142B" w:rsidRPr="0021158A" w:rsidRDefault="00BC142B" w:rsidP="00BC142B">
            <w:pPr>
              <w:spacing w:after="0"/>
              <w:jc w:val="center"/>
              <w:rPr>
                <w:rFonts w:ascii="Times New Roman" w:hAnsi="Times New Roman" w:cs="Times New Roman"/>
                <w:sz w:val="28"/>
                <w:szCs w:val="28"/>
              </w:rPr>
            </w:pPr>
            <w:r w:rsidRPr="0021158A">
              <w:rPr>
                <w:rFonts w:ascii="Times New Roman" w:hAnsi="Times New Roman" w:cs="Times New Roman"/>
                <w:sz w:val="28"/>
                <w:szCs w:val="28"/>
              </w:rPr>
              <w:t>Рефлексия</w:t>
            </w:r>
          </w:p>
        </w:tc>
      </w:tr>
      <w:tr w:rsidR="00BC142B" w:rsidRPr="00BC142B" w:rsidTr="0021158A">
        <w:trPr>
          <w:gridAfter w:val="5"/>
          <w:wAfter w:w="9925" w:type="dxa"/>
          <w:cantSplit/>
          <w:trHeight w:val="966"/>
        </w:trPr>
        <w:tc>
          <w:tcPr>
            <w:tcW w:w="582" w:type="dxa"/>
            <w:tcBorders>
              <w:top w:val="single" w:sz="4" w:space="0" w:color="000000"/>
              <w:left w:val="single" w:sz="6" w:space="0" w:color="000000"/>
              <w:bottom w:val="single" w:sz="4" w:space="0" w:color="000000"/>
            </w:tcBorders>
            <w:shd w:val="clear" w:color="auto" w:fill="FFFFFF"/>
          </w:tcPr>
          <w:p w:rsidR="00BC142B" w:rsidRPr="0021158A" w:rsidRDefault="00E021AB" w:rsidP="00BC142B">
            <w:pPr>
              <w:shd w:val="clear" w:color="auto" w:fill="FFFFFF"/>
              <w:spacing w:after="0" w:line="360" w:lineRule="auto"/>
              <w:jc w:val="center"/>
              <w:rPr>
                <w:rFonts w:ascii="Times New Roman" w:hAnsi="Times New Roman" w:cs="Times New Roman"/>
                <w:sz w:val="28"/>
                <w:szCs w:val="28"/>
              </w:rPr>
            </w:pPr>
            <w:r w:rsidRPr="0021158A">
              <w:rPr>
                <w:rFonts w:ascii="Times New Roman" w:hAnsi="Times New Roman" w:cs="Times New Roman"/>
                <w:color w:val="333333"/>
                <w:sz w:val="28"/>
                <w:szCs w:val="28"/>
                <w:shd w:val="clear" w:color="auto" w:fill="FFFFFF"/>
              </w:rPr>
              <w:t>3.</w:t>
            </w:r>
          </w:p>
        </w:tc>
        <w:tc>
          <w:tcPr>
            <w:tcW w:w="3543" w:type="dxa"/>
            <w:tcBorders>
              <w:top w:val="single" w:sz="4" w:space="0" w:color="000000"/>
              <w:left w:val="single" w:sz="6" w:space="0" w:color="000000"/>
              <w:bottom w:val="single" w:sz="4" w:space="0" w:color="000000"/>
            </w:tcBorders>
            <w:shd w:val="clear" w:color="auto" w:fill="FFFFFF"/>
          </w:tcPr>
          <w:p w:rsidR="00BC142B" w:rsidRPr="0021158A" w:rsidRDefault="00BA0B51" w:rsidP="00BC142B">
            <w:pPr>
              <w:pStyle w:val="a4"/>
              <w:spacing w:before="0" w:after="0"/>
              <w:rPr>
                <w:sz w:val="28"/>
                <w:szCs w:val="28"/>
                <w:lang w:eastAsia="en-US"/>
              </w:rPr>
            </w:pPr>
            <w:r w:rsidRPr="0021158A">
              <w:rPr>
                <w:sz w:val="28"/>
                <w:szCs w:val="28"/>
                <w:lang w:eastAsia="en-US"/>
              </w:rPr>
              <w:t>Обучение приемам релаксации и снятия напряжения</w:t>
            </w:r>
          </w:p>
        </w:tc>
        <w:tc>
          <w:tcPr>
            <w:tcW w:w="1276"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6" w:space="0" w:color="000000"/>
              <w:bottom w:val="single" w:sz="4" w:space="0" w:color="000000"/>
              <w:right w:val="single" w:sz="6" w:space="0" w:color="000000"/>
            </w:tcBorders>
            <w:shd w:val="clear" w:color="auto" w:fill="FFFFFF"/>
          </w:tcPr>
          <w:p w:rsidR="00BC142B" w:rsidRPr="0021158A" w:rsidRDefault="00BC142B" w:rsidP="00BC142B">
            <w:pPr>
              <w:spacing w:after="0"/>
              <w:jc w:val="center"/>
              <w:rPr>
                <w:rFonts w:ascii="Times New Roman" w:hAnsi="Times New Roman" w:cs="Times New Roman"/>
                <w:sz w:val="28"/>
                <w:szCs w:val="28"/>
              </w:rPr>
            </w:pPr>
            <w:r w:rsidRPr="0021158A">
              <w:rPr>
                <w:rFonts w:ascii="Times New Roman" w:hAnsi="Times New Roman" w:cs="Times New Roman"/>
                <w:sz w:val="28"/>
                <w:szCs w:val="28"/>
              </w:rPr>
              <w:t>Рефлексия</w:t>
            </w:r>
          </w:p>
        </w:tc>
      </w:tr>
      <w:tr w:rsidR="00BC142B" w:rsidRPr="00BC142B" w:rsidTr="0021158A">
        <w:trPr>
          <w:gridAfter w:val="5"/>
          <w:wAfter w:w="9925" w:type="dxa"/>
          <w:cantSplit/>
          <w:trHeight w:val="966"/>
        </w:trPr>
        <w:tc>
          <w:tcPr>
            <w:tcW w:w="582" w:type="dxa"/>
            <w:tcBorders>
              <w:top w:val="single" w:sz="4" w:space="0" w:color="000000"/>
              <w:left w:val="single" w:sz="6" w:space="0" w:color="000000"/>
              <w:bottom w:val="single" w:sz="4" w:space="0" w:color="000000"/>
            </w:tcBorders>
            <w:shd w:val="clear" w:color="auto" w:fill="FFFFFF"/>
          </w:tcPr>
          <w:p w:rsidR="00BC142B" w:rsidRPr="0021158A" w:rsidRDefault="00BC142B" w:rsidP="00BC142B">
            <w:pPr>
              <w:shd w:val="clear" w:color="auto" w:fill="FFFFFF"/>
              <w:spacing w:after="0" w:line="360" w:lineRule="auto"/>
              <w:jc w:val="center"/>
              <w:rPr>
                <w:rFonts w:ascii="Times New Roman" w:hAnsi="Times New Roman" w:cs="Times New Roman"/>
                <w:sz w:val="28"/>
                <w:szCs w:val="28"/>
              </w:rPr>
            </w:pPr>
            <w:r w:rsidRPr="0021158A">
              <w:rPr>
                <w:rFonts w:ascii="Times New Roman" w:hAnsi="Times New Roman" w:cs="Times New Roman"/>
                <w:color w:val="333333"/>
                <w:sz w:val="28"/>
                <w:szCs w:val="28"/>
                <w:shd w:val="clear" w:color="auto" w:fill="FFFFFF"/>
              </w:rPr>
              <w:t>4.</w:t>
            </w:r>
          </w:p>
        </w:tc>
        <w:tc>
          <w:tcPr>
            <w:tcW w:w="3543" w:type="dxa"/>
            <w:tcBorders>
              <w:top w:val="single" w:sz="4" w:space="0" w:color="000000"/>
              <w:left w:val="single" w:sz="6" w:space="0" w:color="000000"/>
              <w:bottom w:val="single" w:sz="4" w:space="0" w:color="000000"/>
            </w:tcBorders>
            <w:shd w:val="clear" w:color="auto" w:fill="FFFFFF"/>
          </w:tcPr>
          <w:p w:rsidR="00BC142B" w:rsidRPr="0021158A" w:rsidRDefault="0021158A" w:rsidP="00BC142B">
            <w:pPr>
              <w:pStyle w:val="a6"/>
              <w:rPr>
                <w:sz w:val="28"/>
                <w:szCs w:val="28"/>
                <w:lang w:eastAsia="en-US"/>
              </w:rPr>
            </w:pPr>
            <w:r w:rsidRPr="0021158A">
              <w:rPr>
                <w:sz w:val="28"/>
                <w:szCs w:val="28"/>
                <w:lang w:eastAsia="en-US"/>
              </w:rPr>
              <w:t>Память и запоминание. Приемы работы с текстом.</w:t>
            </w:r>
          </w:p>
        </w:tc>
        <w:tc>
          <w:tcPr>
            <w:tcW w:w="1276"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000000"/>
              <w:left w:val="single" w:sz="6" w:space="0" w:color="000000"/>
              <w:bottom w:val="single" w:sz="4" w:space="0" w:color="000000"/>
            </w:tcBorders>
            <w:shd w:val="clear" w:color="auto" w:fill="FFFFFF"/>
            <w:vAlign w:val="center"/>
          </w:tcPr>
          <w:p w:rsidR="00BC142B"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BC142B" w:rsidRPr="0021158A" w:rsidRDefault="00BC142B" w:rsidP="00BC142B">
            <w:pPr>
              <w:shd w:val="clear" w:color="auto" w:fill="FFFFFF"/>
              <w:snapToGrid w:val="0"/>
              <w:spacing w:after="0" w:line="360" w:lineRule="auto"/>
              <w:jc w:val="center"/>
              <w:rPr>
                <w:rFonts w:ascii="Times New Roman" w:hAnsi="Times New Roman" w:cs="Times New Roman"/>
                <w:sz w:val="28"/>
                <w:szCs w:val="28"/>
              </w:rPr>
            </w:pPr>
          </w:p>
        </w:tc>
      </w:tr>
      <w:tr w:rsidR="0021158A" w:rsidRPr="00BC142B" w:rsidTr="0021158A">
        <w:trPr>
          <w:gridAfter w:val="5"/>
          <w:wAfter w:w="9925" w:type="dxa"/>
          <w:cantSplit/>
          <w:trHeight w:val="311"/>
        </w:trPr>
        <w:tc>
          <w:tcPr>
            <w:tcW w:w="582" w:type="dxa"/>
            <w:tcBorders>
              <w:top w:val="single" w:sz="4" w:space="0" w:color="000000"/>
              <w:left w:val="single" w:sz="6" w:space="0" w:color="000000"/>
              <w:bottom w:val="single" w:sz="4" w:space="0" w:color="000000"/>
            </w:tcBorders>
            <w:shd w:val="clear" w:color="auto" w:fill="FFFFFF"/>
          </w:tcPr>
          <w:p w:rsidR="0021158A" w:rsidRPr="0021158A" w:rsidRDefault="0021158A" w:rsidP="00BC142B">
            <w:pPr>
              <w:spacing w:after="0" w:line="360" w:lineRule="auto"/>
              <w:jc w:val="center"/>
              <w:rPr>
                <w:rFonts w:ascii="Times New Roman" w:hAnsi="Times New Roman" w:cs="Times New Roman"/>
                <w:sz w:val="28"/>
                <w:szCs w:val="28"/>
              </w:rPr>
            </w:pPr>
            <w:r w:rsidRPr="0021158A">
              <w:rPr>
                <w:rFonts w:ascii="Times New Roman" w:hAnsi="Times New Roman" w:cs="Times New Roman"/>
                <w:color w:val="333333"/>
                <w:sz w:val="28"/>
                <w:szCs w:val="28"/>
                <w:shd w:val="clear" w:color="auto" w:fill="FFFFFF"/>
              </w:rPr>
              <w:t>5.</w:t>
            </w:r>
          </w:p>
        </w:tc>
        <w:tc>
          <w:tcPr>
            <w:tcW w:w="3543" w:type="dxa"/>
            <w:tcBorders>
              <w:top w:val="single" w:sz="4" w:space="0" w:color="000000"/>
              <w:left w:val="single" w:sz="6" w:space="0" w:color="000000"/>
              <w:bottom w:val="single" w:sz="4" w:space="0" w:color="000000"/>
            </w:tcBorders>
            <w:shd w:val="clear" w:color="auto" w:fill="FFFFFF"/>
          </w:tcPr>
          <w:p w:rsidR="0021158A" w:rsidRPr="0021158A" w:rsidRDefault="0021158A" w:rsidP="00BC142B">
            <w:pPr>
              <w:shd w:val="clear" w:color="auto" w:fill="FFFFFF"/>
              <w:spacing w:after="0"/>
              <w:rPr>
                <w:rFonts w:ascii="Times New Roman" w:hAnsi="Times New Roman" w:cs="Times New Roman"/>
                <w:sz w:val="28"/>
                <w:szCs w:val="28"/>
              </w:rPr>
            </w:pPr>
            <w:r w:rsidRPr="0021158A">
              <w:rPr>
                <w:rFonts w:ascii="Times New Roman" w:hAnsi="Times New Roman" w:cs="Times New Roman"/>
                <w:sz w:val="28"/>
                <w:szCs w:val="28"/>
              </w:rPr>
              <w:t>Как справиться со стрессом на экзамене? Часть 1</w:t>
            </w:r>
          </w:p>
        </w:tc>
        <w:tc>
          <w:tcPr>
            <w:tcW w:w="1276"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sidRPr="0021158A">
              <w:rPr>
                <w:rFonts w:ascii="Times New Roman" w:hAnsi="Times New Roman" w:cs="Times New Roman"/>
                <w:sz w:val="28"/>
                <w:szCs w:val="28"/>
              </w:rPr>
              <w:t>Рефлексия</w:t>
            </w:r>
          </w:p>
        </w:tc>
      </w:tr>
      <w:tr w:rsidR="0021158A" w:rsidRPr="00BC142B" w:rsidTr="0021158A">
        <w:trPr>
          <w:gridAfter w:val="5"/>
          <w:wAfter w:w="9925" w:type="dxa"/>
          <w:cantSplit/>
          <w:trHeight w:val="311"/>
        </w:trPr>
        <w:tc>
          <w:tcPr>
            <w:tcW w:w="582" w:type="dxa"/>
            <w:tcBorders>
              <w:top w:val="single" w:sz="4" w:space="0" w:color="000000"/>
              <w:left w:val="single" w:sz="6" w:space="0" w:color="000000"/>
              <w:bottom w:val="single" w:sz="4" w:space="0" w:color="000000"/>
            </w:tcBorders>
            <w:shd w:val="clear" w:color="auto" w:fill="FFFFFF"/>
          </w:tcPr>
          <w:p w:rsidR="0021158A" w:rsidRPr="0021158A" w:rsidRDefault="0021158A" w:rsidP="00BC142B">
            <w:pPr>
              <w:spacing w:after="0" w:line="360" w:lineRule="auto"/>
              <w:jc w:val="center"/>
              <w:rPr>
                <w:rFonts w:ascii="Times New Roman" w:hAnsi="Times New Roman" w:cs="Times New Roman"/>
                <w:color w:val="333333"/>
                <w:sz w:val="28"/>
                <w:szCs w:val="28"/>
                <w:shd w:val="clear" w:color="auto" w:fill="FFFFFF"/>
              </w:rPr>
            </w:pPr>
            <w:r w:rsidRPr="0021158A">
              <w:rPr>
                <w:rFonts w:ascii="Times New Roman" w:hAnsi="Times New Roman" w:cs="Times New Roman"/>
                <w:color w:val="333333"/>
                <w:sz w:val="28"/>
                <w:szCs w:val="28"/>
                <w:shd w:val="clear" w:color="auto" w:fill="FFFFFF"/>
              </w:rPr>
              <w:lastRenderedPageBreak/>
              <w:t>6.</w:t>
            </w:r>
          </w:p>
        </w:tc>
        <w:tc>
          <w:tcPr>
            <w:tcW w:w="3543" w:type="dxa"/>
            <w:tcBorders>
              <w:top w:val="single" w:sz="4" w:space="0" w:color="000000"/>
              <w:left w:val="single" w:sz="6" w:space="0" w:color="000000"/>
              <w:bottom w:val="single" w:sz="4" w:space="0" w:color="000000"/>
            </w:tcBorders>
            <w:shd w:val="clear" w:color="auto" w:fill="FFFFFF"/>
          </w:tcPr>
          <w:p w:rsidR="0021158A" w:rsidRPr="0021158A" w:rsidRDefault="0021158A" w:rsidP="00BC142B">
            <w:pPr>
              <w:shd w:val="clear" w:color="auto" w:fill="FFFFFF"/>
              <w:spacing w:after="0"/>
              <w:rPr>
                <w:rFonts w:ascii="Times New Roman" w:hAnsi="Times New Roman" w:cs="Times New Roman"/>
                <w:sz w:val="28"/>
                <w:szCs w:val="28"/>
              </w:rPr>
            </w:pPr>
            <w:r w:rsidRPr="0021158A">
              <w:rPr>
                <w:rFonts w:ascii="Times New Roman" w:hAnsi="Times New Roman" w:cs="Times New Roman"/>
                <w:sz w:val="28"/>
                <w:szCs w:val="28"/>
              </w:rPr>
              <w:t>Как справиться со стрессом на экзамене? Часть 2</w:t>
            </w:r>
          </w:p>
        </w:tc>
        <w:tc>
          <w:tcPr>
            <w:tcW w:w="1276"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sidRPr="0021158A">
              <w:rPr>
                <w:rFonts w:ascii="Times New Roman" w:hAnsi="Times New Roman" w:cs="Times New Roman"/>
                <w:sz w:val="28"/>
                <w:szCs w:val="28"/>
              </w:rPr>
              <w:t>Рефлексия</w:t>
            </w:r>
          </w:p>
        </w:tc>
      </w:tr>
      <w:tr w:rsidR="0021158A" w:rsidRPr="00BC142B" w:rsidTr="0021158A">
        <w:trPr>
          <w:gridAfter w:val="5"/>
          <w:wAfter w:w="9925" w:type="dxa"/>
          <w:cantSplit/>
          <w:trHeight w:val="311"/>
        </w:trPr>
        <w:tc>
          <w:tcPr>
            <w:tcW w:w="582" w:type="dxa"/>
            <w:tcBorders>
              <w:top w:val="single" w:sz="4" w:space="0" w:color="000000"/>
              <w:left w:val="single" w:sz="6" w:space="0" w:color="000000"/>
              <w:bottom w:val="single" w:sz="4" w:space="0" w:color="000000"/>
            </w:tcBorders>
            <w:shd w:val="clear" w:color="auto" w:fill="FFFFFF"/>
          </w:tcPr>
          <w:p w:rsidR="0021158A" w:rsidRPr="0021158A" w:rsidRDefault="0021158A" w:rsidP="00BC142B">
            <w:pPr>
              <w:spacing w:after="0" w:line="360" w:lineRule="auto"/>
              <w:jc w:val="center"/>
              <w:rPr>
                <w:rFonts w:ascii="Times New Roman" w:hAnsi="Times New Roman" w:cs="Times New Roman"/>
                <w:color w:val="333333"/>
                <w:sz w:val="28"/>
                <w:szCs w:val="28"/>
                <w:shd w:val="clear" w:color="auto" w:fill="FFFFFF"/>
              </w:rPr>
            </w:pPr>
            <w:r w:rsidRPr="0021158A">
              <w:rPr>
                <w:rFonts w:ascii="Times New Roman" w:hAnsi="Times New Roman" w:cs="Times New Roman"/>
                <w:color w:val="333333"/>
                <w:sz w:val="28"/>
                <w:szCs w:val="28"/>
                <w:shd w:val="clear" w:color="auto" w:fill="FFFFFF"/>
              </w:rPr>
              <w:t>7.</w:t>
            </w:r>
          </w:p>
        </w:tc>
        <w:tc>
          <w:tcPr>
            <w:tcW w:w="3543" w:type="dxa"/>
            <w:tcBorders>
              <w:top w:val="single" w:sz="4" w:space="0" w:color="000000"/>
              <w:left w:val="single" w:sz="6" w:space="0" w:color="000000"/>
              <w:bottom w:val="single" w:sz="4" w:space="0" w:color="000000"/>
            </w:tcBorders>
            <w:shd w:val="clear" w:color="auto" w:fill="FFFFFF"/>
          </w:tcPr>
          <w:p w:rsidR="0021158A" w:rsidRPr="0021158A" w:rsidRDefault="0021158A" w:rsidP="00D67502">
            <w:pPr>
              <w:pStyle w:val="a6"/>
              <w:rPr>
                <w:sz w:val="28"/>
                <w:szCs w:val="28"/>
                <w:lang w:eastAsia="en-US"/>
              </w:rPr>
            </w:pPr>
            <w:r w:rsidRPr="0021158A">
              <w:rPr>
                <w:sz w:val="28"/>
                <w:szCs w:val="28"/>
              </w:rPr>
              <w:t>Способы снятия нервно-психического напряжения</w:t>
            </w:r>
          </w:p>
        </w:tc>
        <w:tc>
          <w:tcPr>
            <w:tcW w:w="1276"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21158A" w:rsidRPr="0021158A" w:rsidRDefault="002727E2"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6" w:space="0" w:color="000000"/>
              <w:bottom w:val="single" w:sz="4" w:space="0" w:color="000000"/>
              <w:right w:val="single" w:sz="6" w:space="0" w:color="000000"/>
            </w:tcBorders>
            <w:shd w:val="clear" w:color="auto" w:fill="FFFFFF"/>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sidRPr="0021158A">
              <w:rPr>
                <w:rFonts w:ascii="Times New Roman" w:hAnsi="Times New Roman" w:cs="Times New Roman"/>
                <w:sz w:val="28"/>
                <w:szCs w:val="28"/>
              </w:rPr>
              <w:t>Рефлексия</w:t>
            </w:r>
          </w:p>
        </w:tc>
      </w:tr>
      <w:tr w:rsidR="0021158A" w:rsidRPr="00BC142B" w:rsidTr="0021158A">
        <w:trPr>
          <w:gridAfter w:val="5"/>
          <w:wAfter w:w="9925" w:type="dxa"/>
          <w:cantSplit/>
          <w:trHeight w:val="655"/>
        </w:trPr>
        <w:tc>
          <w:tcPr>
            <w:tcW w:w="582" w:type="dxa"/>
            <w:tcBorders>
              <w:top w:val="single" w:sz="4" w:space="0" w:color="000000"/>
              <w:left w:val="single" w:sz="6" w:space="0" w:color="000000"/>
              <w:bottom w:val="single" w:sz="4" w:space="0" w:color="000000"/>
            </w:tcBorders>
            <w:shd w:val="clear" w:color="auto" w:fill="FFFFFF"/>
          </w:tcPr>
          <w:p w:rsidR="0021158A" w:rsidRPr="0021158A" w:rsidRDefault="0021158A" w:rsidP="00BC142B">
            <w:pPr>
              <w:spacing w:after="0" w:line="360" w:lineRule="auto"/>
              <w:jc w:val="center"/>
              <w:rPr>
                <w:rFonts w:ascii="Times New Roman" w:hAnsi="Times New Roman" w:cs="Times New Roman"/>
                <w:color w:val="000000"/>
                <w:sz w:val="28"/>
                <w:szCs w:val="28"/>
              </w:rPr>
            </w:pPr>
            <w:r w:rsidRPr="0021158A">
              <w:rPr>
                <w:rFonts w:ascii="Times New Roman" w:hAnsi="Times New Roman" w:cs="Times New Roman"/>
                <w:color w:val="333333"/>
                <w:sz w:val="28"/>
                <w:szCs w:val="28"/>
                <w:shd w:val="clear" w:color="auto" w:fill="FFFFFF"/>
              </w:rPr>
              <w:t>8.</w:t>
            </w:r>
          </w:p>
        </w:tc>
        <w:tc>
          <w:tcPr>
            <w:tcW w:w="3543" w:type="dxa"/>
            <w:tcBorders>
              <w:top w:val="single" w:sz="4" w:space="0" w:color="000000"/>
              <w:left w:val="single" w:sz="6" w:space="0" w:color="000000"/>
              <w:bottom w:val="single" w:sz="4" w:space="0" w:color="000000"/>
            </w:tcBorders>
            <w:shd w:val="clear" w:color="auto" w:fill="FFFFFF"/>
          </w:tcPr>
          <w:p w:rsidR="0021158A" w:rsidRPr="0021158A" w:rsidRDefault="0021158A" w:rsidP="00D67502">
            <w:pPr>
              <w:pStyle w:val="a6"/>
              <w:rPr>
                <w:sz w:val="28"/>
                <w:szCs w:val="28"/>
                <w:lang w:eastAsia="en-US"/>
              </w:rPr>
            </w:pPr>
            <w:r w:rsidRPr="0021158A">
              <w:rPr>
                <w:sz w:val="28"/>
                <w:szCs w:val="28"/>
              </w:rPr>
              <w:t>Уверенность на экзамене</w:t>
            </w:r>
          </w:p>
        </w:tc>
        <w:tc>
          <w:tcPr>
            <w:tcW w:w="1276"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000000"/>
              <w:left w:val="single" w:sz="6" w:space="0" w:color="000000"/>
              <w:bottom w:val="single" w:sz="4" w:space="0" w:color="000000"/>
            </w:tcBorders>
            <w:shd w:val="clear" w:color="auto" w:fill="FFFFFF"/>
            <w:vAlign w:val="center"/>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6" w:space="0" w:color="000000"/>
              <w:bottom w:val="single" w:sz="4" w:space="0" w:color="000000"/>
              <w:right w:val="single" w:sz="6" w:space="0" w:color="000000"/>
            </w:tcBorders>
            <w:shd w:val="clear" w:color="auto" w:fill="FFFFFF"/>
          </w:tcPr>
          <w:p w:rsidR="0021158A" w:rsidRPr="0021158A" w:rsidRDefault="0021158A" w:rsidP="00BC142B">
            <w:pPr>
              <w:shd w:val="clear" w:color="auto" w:fill="FFFFFF"/>
              <w:snapToGrid w:val="0"/>
              <w:spacing w:after="0" w:line="360" w:lineRule="auto"/>
              <w:jc w:val="center"/>
              <w:rPr>
                <w:rFonts w:ascii="Times New Roman" w:hAnsi="Times New Roman" w:cs="Times New Roman"/>
                <w:sz w:val="28"/>
                <w:szCs w:val="28"/>
              </w:rPr>
            </w:pPr>
          </w:p>
        </w:tc>
      </w:tr>
      <w:tr w:rsidR="0021158A" w:rsidRPr="00BC142B" w:rsidTr="0021158A">
        <w:trPr>
          <w:cantSplit/>
          <w:trHeight w:val="233"/>
        </w:trPr>
        <w:tc>
          <w:tcPr>
            <w:tcW w:w="10221" w:type="dxa"/>
            <w:gridSpan w:val="6"/>
            <w:tcBorders>
              <w:top w:val="single" w:sz="4" w:space="0" w:color="000000"/>
              <w:left w:val="single" w:sz="6" w:space="0" w:color="000000"/>
              <w:bottom w:val="single" w:sz="4" w:space="0" w:color="000000"/>
              <w:right w:val="single" w:sz="6" w:space="0" w:color="000000"/>
            </w:tcBorders>
            <w:shd w:val="clear" w:color="auto" w:fill="FFFFFF"/>
          </w:tcPr>
          <w:p w:rsidR="0021158A" w:rsidRPr="00BC142B" w:rsidRDefault="0021158A" w:rsidP="00BC142B">
            <w:pPr>
              <w:shd w:val="clear" w:color="auto" w:fill="FFFFFF"/>
              <w:spacing w:after="0"/>
              <w:jc w:val="center"/>
              <w:rPr>
                <w:rFonts w:ascii="Times New Roman" w:hAnsi="Times New Roman" w:cs="Times New Roman"/>
                <w:b/>
                <w:sz w:val="28"/>
                <w:szCs w:val="28"/>
              </w:rPr>
            </w:pPr>
            <w:r w:rsidRPr="00BC142B">
              <w:rPr>
                <w:rFonts w:ascii="Times New Roman" w:hAnsi="Times New Roman" w:cs="Times New Roman"/>
                <w:b/>
                <w:sz w:val="28"/>
                <w:szCs w:val="28"/>
                <w:lang w:val="en-US"/>
              </w:rPr>
              <w:t xml:space="preserve">IV </w:t>
            </w:r>
            <w:r w:rsidRPr="00BC142B">
              <w:rPr>
                <w:rFonts w:ascii="Times New Roman" w:hAnsi="Times New Roman" w:cs="Times New Roman"/>
                <w:b/>
                <w:sz w:val="28"/>
                <w:szCs w:val="28"/>
              </w:rPr>
              <w:t>Закрепляющий этап</w:t>
            </w:r>
          </w:p>
        </w:tc>
        <w:tc>
          <w:tcPr>
            <w:tcW w:w="1985" w:type="dxa"/>
            <w:tcBorders>
              <w:top w:val="single" w:sz="4" w:space="0" w:color="000000"/>
              <w:left w:val="single" w:sz="4" w:space="0" w:color="000000"/>
              <w:bottom w:val="single" w:sz="4" w:space="0" w:color="000000"/>
            </w:tcBorders>
            <w:shd w:val="clear" w:color="auto" w:fill="FFFFFF"/>
            <w:vAlign w:val="center"/>
          </w:tcPr>
          <w:p w:rsidR="0021158A" w:rsidRPr="00BC142B" w:rsidRDefault="0021158A">
            <w:pP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FFFFFF"/>
            <w:vAlign w:val="center"/>
          </w:tcPr>
          <w:p w:rsidR="0021158A" w:rsidRPr="00BC142B" w:rsidRDefault="0021158A">
            <w:pP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FFFFFF"/>
            <w:vAlign w:val="center"/>
          </w:tcPr>
          <w:p w:rsidR="0021158A" w:rsidRPr="00BC142B" w:rsidRDefault="0021158A">
            <w:pP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158A" w:rsidRPr="00BC142B" w:rsidRDefault="0021158A">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1158A" w:rsidRPr="00BC142B" w:rsidRDefault="0021158A">
            <w:pPr>
              <w:rPr>
                <w:rFonts w:ascii="Times New Roman" w:hAnsi="Times New Roman" w:cs="Times New Roman"/>
                <w:sz w:val="28"/>
                <w:szCs w:val="28"/>
              </w:rPr>
            </w:pPr>
          </w:p>
        </w:tc>
      </w:tr>
      <w:tr w:rsidR="0021158A" w:rsidRPr="00BC142B" w:rsidTr="00EB013B">
        <w:trPr>
          <w:gridAfter w:val="5"/>
          <w:wAfter w:w="9925" w:type="dxa"/>
          <w:cantSplit/>
          <w:trHeight w:val="655"/>
        </w:trPr>
        <w:tc>
          <w:tcPr>
            <w:tcW w:w="582" w:type="dxa"/>
            <w:tcBorders>
              <w:top w:val="single" w:sz="4" w:space="0" w:color="000000"/>
              <w:left w:val="single" w:sz="6" w:space="0" w:color="000000"/>
              <w:bottom w:val="single" w:sz="4" w:space="0" w:color="000000"/>
            </w:tcBorders>
            <w:shd w:val="clear" w:color="auto" w:fill="FFFFFF"/>
          </w:tcPr>
          <w:p w:rsidR="0021158A" w:rsidRPr="0021158A" w:rsidRDefault="0021158A" w:rsidP="00BC142B">
            <w:pPr>
              <w:spacing w:after="0" w:line="360" w:lineRule="auto"/>
              <w:jc w:val="center"/>
              <w:rPr>
                <w:rFonts w:ascii="Times New Roman" w:hAnsi="Times New Roman" w:cs="Times New Roman"/>
                <w:sz w:val="28"/>
                <w:szCs w:val="28"/>
              </w:rPr>
            </w:pPr>
            <w:r w:rsidRPr="0021158A">
              <w:rPr>
                <w:rFonts w:ascii="Times New Roman" w:hAnsi="Times New Roman" w:cs="Times New Roman"/>
                <w:color w:val="333333"/>
                <w:sz w:val="28"/>
                <w:szCs w:val="28"/>
                <w:shd w:val="clear" w:color="auto" w:fill="FFFFFF"/>
              </w:rPr>
              <w:t>1.</w:t>
            </w:r>
          </w:p>
        </w:tc>
        <w:tc>
          <w:tcPr>
            <w:tcW w:w="3543" w:type="dxa"/>
            <w:tcBorders>
              <w:top w:val="single" w:sz="4" w:space="0" w:color="000000"/>
              <w:left w:val="single" w:sz="4" w:space="0" w:color="000000"/>
              <w:bottom w:val="single" w:sz="4" w:space="0" w:color="000000"/>
            </w:tcBorders>
            <w:shd w:val="clear" w:color="auto" w:fill="FFFFFF"/>
          </w:tcPr>
          <w:p w:rsidR="0021158A" w:rsidRPr="0021158A" w:rsidRDefault="0021158A" w:rsidP="00D67502">
            <w:pPr>
              <w:shd w:val="clear" w:color="auto" w:fill="FFFFFF"/>
              <w:spacing w:after="0"/>
              <w:rPr>
                <w:rFonts w:ascii="Times New Roman" w:hAnsi="Times New Roman" w:cs="Times New Roman"/>
                <w:sz w:val="28"/>
                <w:szCs w:val="28"/>
              </w:rPr>
            </w:pPr>
            <w:r w:rsidRPr="0021158A">
              <w:rPr>
                <w:rFonts w:ascii="Times New Roman" w:hAnsi="Times New Roman" w:cs="Times New Roman"/>
                <w:sz w:val="28"/>
                <w:szCs w:val="28"/>
              </w:rPr>
              <w:t>Повторная диагностика</w:t>
            </w:r>
          </w:p>
          <w:p w:rsidR="0021158A" w:rsidRPr="0021158A" w:rsidRDefault="0021158A" w:rsidP="00D67502">
            <w:pPr>
              <w:shd w:val="clear" w:color="auto" w:fill="FFFFFF"/>
              <w:spacing w:after="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FFFFFF"/>
            <w:vAlign w:val="center"/>
          </w:tcPr>
          <w:p w:rsidR="0021158A" w:rsidRPr="0021158A" w:rsidRDefault="0021158A" w:rsidP="0021158A">
            <w:pPr>
              <w:shd w:val="clear" w:color="auto" w:fill="FFFFFF"/>
              <w:snapToGrid w:val="0"/>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tcBorders>
            <w:shd w:val="clear" w:color="auto" w:fill="FFFFFF"/>
            <w:vAlign w:val="center"/>
          </w:tcPr>
          <w:p w:rsidR="0021158A" w:rsidRPr="0021158A" w:rsidRDefault="0021158A" w:rsidP="00D67502">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158A" w:rsidRPr="0021158A" w:rsidRDefault="0021158A" w:rsidP="00D67502">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158A" w:rsidRPr="00BC142B" w:rsidRDefault="0021158A" w:rsidP="00D67502">
            <w:pPr>
              <w:spacing w:after="0" w:line="360" w:lineRule="auto"/>
              <w:jc w:val="center"/>
              <w:rPr>
                <w:rFonts w:ascii="Times New Roman" w:hAnsi="Times New Roman" w:cs="Times New Roman"/>
                <w:sz w:val="28"/>
                <w:szCs w:val="28"/>
              </w:rPr>
            </w:pPr>
            <w:r w:rsidRPr="00BC142B">
              <w:rPr>
                <w:rFonts w:ascii="Times New Roman" w:hAnsi="Times New Roman" w:cs="Times New Roman"/>
                <w:sz w:val="28"/>
                <w:szCs w:val="28"/>
              </w:rPr>
              <w:t>Анкетирование</w:t>
            </w:r>
          </w:p>
          <w:p w:rsidR="0021158A" w:rsidRPr="00BC142B" w:rsidRDefault="0021158A" w:rsidP="00D67502">
            <w:pPr>
              <w:spacing w:after="0"/>
              <w:jc w:val="center"/>
              <w:rPr>
                <w:rFonts w:ascii="Times New Roman" w:hAnsi="Times New Roman" w:cs="Times New Roman"/>
                <w:sz w:val="28"/>
                <w:szCs w:val="28"/>
              </w:rPr>
            </w:pPr>
          </w:p>
        </w:tc>
      </w:tr>
      <w:tr w:rsidR="0021158A" w:rsidRPr="00BC142B" w:rsidTr="00EF6503">
        <w:trPr>
          <w:gridAfter w:val="5"/>
          <w:wAfter w:w="9925" w:type="dxa"/>
          <w:cantSplit/>
          <w:trHeight w:val="655"/>
        </w:trPr>
        <w:tc>
          <w:tcPr>
            <w:tcW w:w="4125" w:type="dxa"/>
            <w:gridSpan w:val="2"/>
            <w:tcBorders>
              <w:top w:val="single" w:sz="4" w:space="0" w:color="000000"/>
              <w:left w:val="single" w:sz="6" w:space="0" w:color="000000"/>
              <w:bottom w:val="single" w:sz="4" w:space="0" w:color="000000"/>
            </w:tcBorders>
            <w:shd w:val="clear" w:color="auto" w:fill="FFFFFF"/>
          </w:tcPr>
          <w:p w:rsidR="0021158A" w:rsidRPr="0021158A" w:rsidRDefault="0021158A" w:rsidP="0021158A">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Итого:</w:t>
            </w:r>
          </w:p>
        </w:tc>
        <w:tc>
          <w:tcPr>
            <w:tcW w:w="1276" w:type="dxa"/>
            <w:tcBorders>
              <w:top w:val="single" w:sz="4" w:space="0" w:color="000000"/>
              <w:left w:val="single" w:sz="4" w:space="0" w:color="000000"/>
              <w:bottom w:val="single" w:sz="4" w:space="0" w:color="000000"/>
            </w:tcBorders>
            <w:shd w:val="clear" w:color="auto" w:fill="FFFFFF"/>
            <w:vAlign w:val="center"/>
          </w:tcPr>
          <w:p w:rsidR="0021158A" w:rsidRDefault="0021158A" w:rsidP="0021158A">
            <w:pPr>
              <w:shd w:val="clear" w:color="auto" w:fill="FFFFFF"/>
              <w:snapToGrid w:val="0"/>
              <w:spacing w:after="0" w:line="360" w:lineRule="auto"/>
              <w:rPr>
                <w:rFonts w:ascii="Times New Roman" w:hAnsi="Times New Roman" w:cs="Times New Roman"/>
                <w:sz w:val="28"/>
                <w:szCs w:val="28"/>
              </w:rPr>
            </w:pPr>
            <w:r>
              <w:rPr>
                <w:rFonts w:ascii="Times New Roman" w:hAnsi="Times New Roman" w:cs="Times New Roman"/>
                <w:sz w:val="28"/>
                <w:szCs w:val="28"/>
              </w:rPr>
              <w:t>14</w:t>
            </w:r>
          </w:p>
        </w:tc>
        <w:tc>
          <w:tcPr>
            <w:tcW w:w="1418" w:type="dxa"/>
            <w:tcBorders>
              <w:top w:val="single" w:sz="4" w:space="0" w:color="000000"/>
              <w:left w:val="single" w:sz="4" w:space="0" w:color="000000"/>
              <w:bottom w:val="single" w:sz="4" w:space="0" w:color="000000"/>
            </w:tcBorders>
            <w:shd w:val="clear" w:color="auto" w:fill="FFFFFF"/>
            <w:vAlign w:val="center"/>
          </w:tcPr>
          <w:p w:rsidR="0021158A" w:rsidRDefault="007B7E2A" w:rsidP="00D67502">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158A" w:rsidRDefault="007B7E2A" w:rsidP="00D67502">
            <w:pPr>
              <w:shd w:val="clear" w:color="auto" w:fill="FFFFFF"/>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158A" w:rsidRPr="00BC142B" w:rsidRDefault="0021158A" w:rsidP="00D67502">
            <w:pPr>
              <w:spacing w:after="0" w:line="360" w:lineRule="auto"/>
              <w:jc w:val="center"/>
              <w:rPr>
                <w:rFonts w:ascii="Times New Roman" w:hAnsi="Times New Roman" w:cs="Times New Roman"/>
                <w:sz w:val="28"/>
                <w:szCs w:val="28"/>
              </w:rPr>
            </w:pPr>
          </w:p>
        </w:tc>
      </w:tr>
    </w:tbl>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Default="00BC142B" w:rsidP="00BC142B">
      <w:pPr>
        <w:spacing w:after="0" w:line="360" w:lineRule="auto"/>
        <w:jc w:val="center"/>
        <w:rPr>
          <w:rFonts w:ascii="Times New Roman" w:hAnsi="Times New Roman" w:cs="Times New Roman"/>
          <w:b/>
          <w:bCs/>
          <w:sz w:val="28"/>
          <w:szCs w:val="28"/>
        </w:rPr>
      </w:pPr>
    </w:p>
    <w:p w:rsidR="0021158A" w:rsidRDefault="0021158A" w:rsidP="00BC142B">
      <w:pPr>
        <w:spacing w:after="0" w:line="360" w:lineRule="auto"/>
        <w:jc w:val="center"/>
        <w:rPr>
          <w:rFonts w:ascii="Times New Roman" w:hAnsi="Times New Roman" w:cs="Times New Roman"/>
          <w:b/>
          <w:bCs/>
          <w:sz w:val="28"/>
          <w:szCs w:val="28"/>
        </w:rPr>
      </w:pPr>
    </w:p>
    <w:p w:rsidR="0021158A" w:rsidRDefault="0021158A" w:rsidP="00BC142B">
      <w:pPr>
        <w:spacing w:after="0" w:line="360" w:lineRule="auto"/>
        <w:jc w:val="center"/>
        <w:rPr>
          <w:rFonts w:ascii="Times New Roman" w:hAnsi="Times New Roman" w:cs="Times New Roman"/>
          <w:b/>
          <w:bCs/>
          <w:sz w:val="28"/>
          <w:szCs w:val="28"/>
        </w:rPr>
      </w:pPr>
    </w:p>
    <w:p w:rsidR="0021158A" w:rsidRDefault="0021158A" w:rsidP="00BC142B">
      <w:pPr>
        <w:spacing w:after="0" w:line="360" w:lineRule="auto"/>
        <w:jc w:val="center"/>
        <w:rPr>
          <w:rFonts w:ascii="Times New Roman" w:hAnsi="Times New Roman" w:cs="Times New Roman"/>
          <w:b/>
          <w:bCs/>
          <w:sz w:val="28"/>
          <w:szCs w:val="28"/>
        </w:rPr>
      </w:pPr>
    </w:p>
    <w:p w:rsidR="0021158A" w:rsidRPr="00BC142B" w:rsidRDefault="0021158A"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p>
    <w:p w:rsidR="00BC142B" w:rsidRPr="00BC142B" w:rsidRDefault="00BC142B" w:rsidP="00BC142B">
      <w:pPr>
        <w:spacing w:after="0" w:line="360" w:lineRule="auto"/>
        <w:jc w:val="center"/>
        <w:rPr>
          <w:rFonts w:ascii="Times New Roman" w:hAnsi="Times New Roman" w:cs="Times New Roman"/>
          <w:b/>
          <w:bCs/>
          <w:sz w:val="28"/>
          <w:szCs w:val="28"/>
        </w:rPr>
      </w:pPr>
      <w:r w:rsidRPr="00BC142B">
        <w:rPr>
          <w:rFonts w:ascii="Times New Roman" w:hAnsi="Times New Roman" w:cs="Times New Roman"/>
          <w:b/>
          <w:bCs/>
          <w:sz w:val="28"/>
          <w:szCs w:val="28"/>
        </w:rPr>
        <w:lastRenderedPageBreak/>
        <w:t>Учебная программа</w:t>
      </w:r>
    </w:p>
    <w:p w:rsidR="0021158A" w:rsidRPr="00BC142B" w:rsidRDefault="0021158A" w:rsidP="0021158A">
      <w:pPr>
        <w:spacing w:after="0" w:line="360" w:lineRule="auto"/>
        <w:jc w:val="center"/>
        <w:rPr>
          <w:rFonts w:ascii="Times New Roman" w:hAnsi="Times New Roman" w:cs="Times New Roman"/>
          <w:sz w:val="28"/>
          <w:szCs w:val="28"/>
        </w:rPr>
      </w:pPr>
      <w:r w:rsidRPr="00BC142B">
        <w:rPr>
          <w:rFonts w:ascii="Times New Roman" w:hAnsi="Times New Roman" w:cs="Times New Roman"/>
          <w:b/>
          <w:bCs/>
          <w:sz w:val="28"/>
          <w:szCs w:val="28"/>
        </w:rPr>
        <w:t>«</w:t>
      </w:r>
      <w:r>
        <w:rPr>
          <w:rFonts w:ascii="Times New Roman" w:hAnsi="Times New Roman" w:cs="Times New Roman"/>
          <w:b/>
          <w:bCs/>
          <w:sz w:val="28"/>
          <w:szCs w:val="28"/>
        </w:rPr>
        <w:t>Профилактика экзаменационного стресса</w:t>
      </w:r>
      <w:r w:rsidRPr="00BC142B">
        <w:rPr>
          <w:rFonts w:ascii="Times New Roman" w:hAnsi="Times New Roman" w:cs="Times New Roman"/>
          <w:b/>
          <w:bCs/>
          <w:sz w:val="28"/>
          <w:szCs w:val="28"/>
        </w:rPr>
        <w:t>»</w:t>
      </w:r>
    </w:p>
    <w:p w:rsidR="00BC142B" w:rsidRPr="00BC142B" w:rsidRDefault="00BC142B" w:rsidP="00BC142B">
      <w:pPr>
        <w:spacing w:after="0" w:line="360" w:lineRule="auto"/>
        <w:jc w:val="center"/>
        <w:rPr>
          <w:rFonts w:ascii="Times New Roman" w:hAnsi="Times New Roman" w:cs="Times New Roman"/>
          <w:b/>
          <w:bCs/>
          <w:sz w:val="28"/>
          <w:szCs w:val="28"/>
        </w:rPr>
      </w:pPr>
      <w:r w:rsidRPr="00BC142B">
        <w:rPr>
          <w:rFonts w:ascii="Times New Roman" w:hAnsi="Times New Roman" w:cs="Times New Roman"/>
          <w:b/>
          <w:bCs/>
          <w:sz w:val="28"/>
          <w:szCs w:val="28"/>
        </w:rPr>
        <w:t>1.Пояснительная записка</w:t>
      </w:r>
    </w:p>
    <w:p w:rsidR="00BC142B" w:rsidRPr="00BC142B" w:rsidRDefault="00BC142B" w:rsidP="00BC142B">
      <w:pPr>
        <w:spacing w:after="0" w:line="360" w:lineRule="auto"/>
        <w:ind w:firstLine="567"/>
        <w:jc w:val="both"/>
        <w:rPr>
          <w:rFonts w:ascii="Times New Roman" w:hAnsi="Times New Roman" w:cs="Times New Roman"/>
          <w:color w:val="00000A"/>
          <w:sz w:val="28"/>
          <w:szCs w:val="28"/>
        </w:rPr>
      </w:pPr>
      <w:r w:rsidRPr="00BC142B">
        <w:rPr>
          <w:rFonts w:ascii="Times New Roman" w:hAnsi="Times New Roman" w:cs="Times New Roman"/>
          <w:color w:val="00000A"/>
          <w:sz w:val="28"/>
          <w:szCs w:val="28"/>
        </w:rPr>
        <w:t xml:space="preserve">Необходимость подготовки выпускников к сдаче ЕГЭ/ГИА с каждым годом становиться актуальнее из-за нововведений методов контроля и сдвигов оценки бальной системы. Выпускников волнует по большей степени не объем знаний, а сама процедура сдачи экзаменов. </w:t>
      </w:r>
      <w:r w:rsidR="00184308">
        <w:rPr>
          <w:rFonts w:ascii="Times New Roman" w:hAnsi="Times New Roman" w:cs="Times New Roman"/>
          <w:color w:val="00000A"/>
          <w:sz w:val="28"/>
          <w:szCs w:val="28"/>
        </w:rPr>
        <w:t xml:space="preserve">М.А. </w:t>
      </w:r>
      <w:proofErr w:type="spellStart"/>
      <w:r w:rsidR="00184308">
        <w:rPr>
          <w:rFonts w:ascii="Times New Roman" w:hAnsi="Times New Roman" w:cs="Times New Roman"/>
          <w:color w:val="00000A"/>
          <w:sz w:val="28"/>
          <w:szCs w:val="28"/>
        </w:rPr>
        <w:t>Повловой</w:t>
      </w:r>
      <w:proofErr w:type="spellEnd"/>
      <w:r w:rsidR="00184308">
        <w:rPr>
          <w:rFonts w:ascii="Times New Roman" w:hAnsi="Times New Roman" w:cs="Times New Roman"/>
          <w:color w:val="00000A"/>
          <w:sz w:val="28"/>
          <w:szCs w:val="28"/>
        </w:rPr>
        <w:t xml:space="preserve"> и </w:t>
      </w:r>
      <w:proofErr w:type="spellStart"/>
      <w:r w:rsidR="00184308">
        <w:rPr>
          <w:rFonts w:ascii="Times New Roman" w:hAnsi="Times New Roman" w:cs="Times New Roman"/>
          <w:color w:val="00000A"/>
          <w:sz w:val="28"/>
          <w:szCs w:val="28"/>
        </w:rPr>
        <w:t>О.С.Гришановой</w:t>
      </w:r>
      <w:proofErr w:type="spellEnd"/>
      <w:r w:rsidR="00184308">
        <w:rPr>
          <w:rFonts w:ascii="Times New Roman" w:hAnsi="Times New Roman" w:cs="Times New Roman"/>
          <w:color w:val="00000A"/>
          <w:sz w:val="28"/>
          <w:szCs w:val="28"/>
        </w:rPr>
        <w:t xml:space="preserve"> было издано пособие «Психолого-педагогическое сопровождение ЕГЭ», на основе которого была написана наша программа.</w:t>
      </w:r>
    </w:p>
    <w:p w:rsidR="00BC142B" w:rsidRPr="00BC142B" w:rsidRDefault="00BC142B" w:rsidP="00BC142B">
      <w:pPr>
        <w:pStyle w:val="a5"/>
        <w:spacing w:line="360" w:lineRule="auto"/>
        <w:ind w:firstLine="567"/>
        <w:jc w:val="both"/>
        <w:rPr>
          <w:rFonts w:ascii="Times New Roman" w:hAnsi="Times New Roman" w:cs="Times New Roman"/>
          <w:sz w:val="28"/>
          <w:szCs w:val="28"/>
        </w:rPr>
      </w:pPr>
      <w:r w:rsidRPr="00BC142B">
        <w:rPr>
          <w:rFonts w:ascii="Times New Roman" w:hAnsi="Times New Roman" w:cs="Times New Roman"/>
          <w:sz w:val="28"/>
          <w:szCs w:val="28"/>
        </w:rPr>
        <w:t>Данная программа позволит учащимся рассмотреть проблему с разных сторон, оценить свое положение в ней и успешно разрешить ее. Так как учащимся важна и психологическая атмосфера в семье, то программа предполагает и работу с родителями учащихся. Поставлена работа и на самопознание самих учащихся, на познание своих возможностей и способностей в преодолении трудностей. Учащиеся с помощью проектирования ситуации будущего «переживают» свои страхи и проблемы, тем самым снижается уровень тревожности перед трудностями. Самое важное, что приобретают учащиеся – это весомая копилка самопомощи, которая поможет в дальнейшем находить ресурсы для конструктивного разрешения возникающих трудностей.</w:t>
      </w:r>
    </w:p>
    <w:p w:rsidR="00BC142B" w:rsidRPr="00BC142B" w:rsidRDefault="00BC142B" w:rsidP="00BC142B">
      <w:pPr>
        <w:pStyle w:val="a5"/>
        <w:spacing w:line="360" w:lineRule="auto"/>
        <w:ind w:firstLine="567"/>
        <w:jc w:val="both"/>
        <w:rPr>
          <w:rFonts w:ascii="Times New Roman" w:hAnsi="Times New Roman" w:cs="Times New Roman"/>
          <w:b/>
          <w:sz w:val="28"/>
          <w:szCs w:val="28"/>
        </w:rPr>
      </w:pPr>
      <w:r w:rsidRPr="00BC142B">
        <w:rPr>
          <w:rFonts w:ascii="Times New Roman" w:hAnsi="Times New Roman" w:cs="Times New Roman"/>
          <w:b/>
          <w:sz w:val="28"/>
          <w:szCs w:val="28"/>
        </w:rPr>
        <w:t>Цель</w:t>
      </w:r>
      <w:r w:rsidRPr="00BC142B">
        <w:rPr>
          <w:rFonts w:ascii="Times New Roman" w:hAnsi="Times New Roman" w:cs="Times New Roman"/>
          <w:sz w:val="28"/>
          <w:szCs w:val="28"/>
        </w:rPr>
        <w:t>:</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color w:val="000000"/>
          <w:sz w:val="28"/>
          <w:szCs w:val="28"/>
        </w:rPr>
        <w:t xml:space="preserve">Формирование психологической готовности учащихся 9 и 11 классов к сдаче ГИА и ЕГЭ через тренировку навыков </w:t>
      </w:r>
      <w:proofErr w:type="spellStart"/>
      <w:r w:rsidRPr="00BC142B">
        <w:rPr>
          <w:rFonts w:ascii="Times New Roman" w:hAnsi="Times New Roman" w:cs="Times New Roman"/>
          <w:color w:val="000000"/>
          <w:sz w:val="28"/>
          <w:szCs w:val="28"/>
        </w:rPr>
        <w:t>саморегуляции</w:t>
      </w:r>
      <w:proofErr w:type="spellEnd"/>
      <w:r w:rsidRPr="00BC142B">
        <w:rPr>
          <w:rFonts w:ascii="Times New Roman" w:hAnsi="Times New Roman" w:cs="Times New Roman"/>
          <w:color w:val="000000"/>
          <w:sz w:val="28"/>
          <w:szCs w:val="28"/>
        </w:rPr>
        <w:t xml:space="preserve"> при помощи </w:t>
      </w:r>
      <w:r w:rsidR="008A3948">
        <w:rPr>
          <w:rFonts w:ascii="Times New Roman" w:hAnsi="Times New Roman" w:cs="Times New Roman"/>
          <w:color w:val="000000"/>
          <w:sz w:val="28"/>
          <w:szCs w:val="28"/>
        </w:rPr>
        <w:t>проективных методов и методик</w:t>
      </w:r>
      <w:r w:rsidRPr="00BC142B">
        <w:rPr>
          <w:rFonts w:ascii="Times New Roman" w:hAnsi="Times New Roman" w:cs="Times New Roman"/>
          <w:color w:val="000000"/>
          <w:sz w:val="28"/>
          <w:szCs w:val="28"/>
        </w:rPr>
        <w:t>.</w:t>
      </w:r>
    </w:p>
    <w:p w:rsidR="00BC142B" w:rsidRPr="00BC142B" w:rsidRDefault="00BC142B" w:rsidP="00BC142B">
      <w:pPr>
        <w:spacing w:after="0" w:line="360" w:lineRule="auto"/>
        <w:ind w:firstLine="567"/>
        <w:jc w:val="both"/>
        <w:rPr>
          <w:rFonts w:ascii="Times New Roman" w:hAnsi="Times New Roman" w:cs="Times New Roman"/>
          <w:sz w:val="28"/>
          <w:szCs w:val="28"/>
        </w:rPr>
      </w:pPr>
      <w:r w:rsidRPr="00BC142B">
        <w:rPr>
          <w:rFonts w:ascii="Times New Roman" w:hAnsi="Times New Roman" w:cs="Times New Roman"/>
          <w:b/>
          <w:sz w:val="28"/>
          <w:szCs w:val="28"/>
        </w:rPr>
        <w:t>Задачи</w:t>
      </w:r>
      <w:r w:rsidRPr="00BC142B">
        <w:rPr>
          <w:rFonts w:ascii="Times New Roman" w:hAnsi="Times New Roman" w:cs="Times New Roman"/>
          <w:sz w:val="28"/>
          <w:szCs w:val="28"/>
        </w:rPr>
        <w:t>:</w:t>
      </w:r>
    </w:p>
    <w:p w:rsidR="00BC142B" w:rsidRPr="00BC142B" w:rsidRDefault="00BC142B" w:rsidP="00BC142B">
      <w:pPr>
        <w:pStyle w:val="a4"/>
        <w:spacing w:before="0" w:after="0" w:line="360" w:lineRule="auto"/>
        <w:jc w:val="both"/>
        <w:rPr>
          <w:color w:val="000000"/>
          <w:sz w:val="28"/>
          <w:szCs w:val="28"/>
        </w:rPr>
      </w:pPr>
      <w:r w:rsidRPr="00BC142B">
        <w:rPr>
          <w:color w:val="000000"/>
          <w:sz w:val="28"/>
          <w:szCs w:val="28"/>
        </w:rPr>
        <w:t>1. Формирование у учащихся адекватного реалистического мнения о ГИА и ЕГЭ.</w:t>
      </w:r>
    </w:p>
    <w:p w:rsidR="00BC142B" w:rsidRPr="00BC142B" w:rsidRDefault="00BC142B" w:rsidP="00BC142B">
      <w:pPr>
        <w:pStyle w:val="a4"/>
        <w:spacing w:before="0" w:after="0" w:line="360" w:lineRule="auto"/>
        <w:jc w:val="both"/>
        <w:rPr>
          <w:color w:val="000000"/>
          <w:sz w:val="28"/>
          <w:szCs w:val="28"/>
        </w:rPr>
      </w:pPr>
      <w:r w:rsidRPr="00BC142B">
        <w:rPr>
          <w:color w:val="000000"/>
          <w:sz w:val="28"/>
          <w:szCs w:val="28"/>
        </w:rPr>
        <w:t>2. Формирование у учащихся конструктивной стратегии деятельности на экзамене.</w:t>
      </w:r>
    </w:p>
    <w:p w:rsidR="00BC142B" w:rsidRPr="00BC142B" w:rsidRDefault="00BC142B" w:rsidP="00BC142B">
      <w:pPr>
        <w:pStyle w:val="a4"/>
        <w:spacing w:before="0" w:after="0" w:line="360" w:lineRule="auto"/>
        <w:jc w:val="both"/>
        <w:rPr>
          <w:color w:val="000000"/>
          <w:sz w:val="28"/>
          <w:szCs w:val="28"/>
        </w:rPr>
      </w:pPr>
      <w:r w:rsidRPr="00BC142B">
        <w:rPr>
          <w:color w:val="000000"/>
          <w:sz w:val="28"/>
          <w:szCs w:val="28"/>
        </w:rPr>
        <w:t>3. Развитие у учащихся умения понимать свои чувства и эмоции.</w:t>
      </w:r>
    </w:p>
    <w:p w:rsidR="00BC142B" w:rsidRPr="00BC142B" w:rsidRDefault="00BC142B" w:rsidP="00BC142B">
      <w:pPr>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color w:val="000000"/>
          <w:sz w:val="28"/>
          <w:szCs w:val="28"/>
        </w:rPr>
        <w:t>4. Р</w:t>
      </w:r>
      <w:r w:rsidRPr="00BC142B">
        <w:rPr>
          <w:rFonts w:ascii="Times New Roman" w:hAnsi="Times New Roman" w:cs="Times New Roman"/>
          <w:sz w:val="28"/>
          <w:szCs w:val="28"/>
          <w:lang w:eastAsia="ru-RU"/>
        </w:rPr>
        <w:t xml:space="preserve">азвитие навыков самоконтроля с опорой на внутренние ресурсы. </w:t>
      </w:r>
    </w:p>
    <w:p w:rsidR="00BC142B" w:rsidRPr="00BC142B" w:rsidRDefault="00BC142B" w:rsidP="00BC142B">
      <w:pPr>
        <w:spacing w:after="0" w:line="360" w:lineRule="auto"/>
        <w:jc w:val="both"/>
        <w:rPr>
          <w:rFonts w:ascii="Times New Roman" w:hAnsi="Times New Roman" w:cs="Times New Roman"/>
          <w:b/>
          <w:bCs/>
          <w:color w:val="000000"/>
          <w:sz w:val="28"/>
          <w:szCs w:val="28"/>
        </w:rPr>
      </w:pPr>
      <w:r w:rsidRPr="00BC142B">
        <w:rPr>
          <w:rFonts w:ascii="Times New Roman" w:hAnsi="Times New Roman" w:cs="Times New Roman"/>
          <w:sz w:val="28"/>
          <w:szCs w:val="28"/>
          <w:lang w:eastAsia="ru-RU"/>
        </w:rPr>
        <w:t>5. Формирование стрессоустойчивости.</w:t>
      </w:r>
    </w:p>
    <w:p w:rsidR="00BC142B" w:rsidRPr="00BC142B" w:rsidRDefault="00BC142B" w:rsidP="00BC142B">
      <w:pPr>
        <w:pStyle w:val="a5"/>
        <w:spacing w:line="360" w:lineRule="auto"/>
        <w:ind w:firstLine="567"/>
        <w:jc w:val="both"/>
        <w:rPr>
          <w:rFonts w:ascii="Times New Roman" w:hAnsi="Times New Roman" w:cs="Times New Roman"/>
          <w:b/>
          <w:sz w:val="28"/>
          <w:szCs w:val="28"/>
        </w:rPr>
      </w:pPr>
      <w:r w:rsidRPr="00BC142B">
        <w:rPr>
          <w:rFonts w:ascii="Times New Roman" w:hAnsi="Times New Roman" w:cs="Times New Roman"/>
          <w:b/>
          <w:sz w:val="28"/>
          <w:szCs w:val="28"/>
        </w:rPr>
        <w:t>Структура</w:t>
      </w:r>
    </w:p>
    <w:p w:rsidR="00BC142B" w:rsidRPr="00BC142B" w:rsidRDefault="00BC142B" w:rsidP="00BC142B">
      <w:pPr>
        <w:pStyle w:val="a5"/>
        <w:spacing w:line="360" w:lineRule="auto"/>
        <w:ind w:firstLine="567"/>
        <w:jc w:val="both"/>
        <w:rPr>
          <w:rFonts w:ascii="Times New Roman" w:hAnsi="Times New Roman" w:cs="Times New Roman"/>
          <w:sz w:val="28"/>
          <w:szCs w:val="28"/>
        </w:rPr>
      </w:pPr>
      <w:r w:rsidRPr="00BC142B">
        <w:rPr>
          <w:rFonts w:ascii="Times New Roman" w:hAnsi="Times New Roman" w:cs="Times New Roman"/>
          <w:sz w:val="28"/>
          <w:szCs w:val="28"/>
        </w:rPr>
        <w:lastRenderedPageBreak/>
        <w:t xml:space="preserve">Для достижения поставленных целей авторами программы используется </w:t>
      </w:r>
      <w:r w:rsidRPr="00BC142B">
        <w:rPr>
          <w:rFonts w:ascii="Times New Roman" w:hAnsi="Times New Roman" w:cs="Times New Roman"/>
          <w:i/>
          <w:sz w:val="28"/>
          <w:szCs w:val="28"/>
        </w:rPr>
        <w:t>ресурсно-ориентированная стратегия</w:t>
      </w:r>
      <w:r w:rsidRPr="00BC142B">
        <w:rPr>
          <w:rFonts w:ascii="Times New Roman" w:hAnsi="Times New Roman" w:cs="Times New Roman"/>
          <w:sz w:val="28"/>
          <w:szCs w:val="28"/>
        </w:rPr>
        <w:t xml:space="preserve"> деятельности,  направленная на поиск сильных сторон учащихся и путей их использования на этапе подготовки и на самом экзамене.</w:t>
      </w:r>
    </w:p>
    <w:p w:rsidR="00BC142B" w:rsidRPr="00BC142B" w:rsidRDefault="00BC142B" w:rsidP="00BC142B">
      <w:pPr>
        <w:pStyle w:val="a5"/>
        <w:spacing w:line="360" w:lineRule="auto"/>
        <w:ind w:firstLine="567"/>
        <w:jc w:val="both"/>
        <w:rPr>
          <w:rFonts w:ascii="Times New Roman" w:hAnsi="Times New Roman" w:cs="Times New Roman"/>
          <w:sz w:val="28"/>
          <w:szCs w:val="28"/>
        </w:rPr>
      </w:pPr>
      <w:r w:rsidRPr="00BC142B">
        <w:rPr>
          <w:rFonts w:ascii="Times New Roman" w:hAnsi="Times New Roman" w:cs="Times New Roman"/>
          <w:sz w:val="28"/>
          <w:szCs w:val="28"/>
        </w:rPr>
        <w:t xml:space="preserve">По аналогии с техникой систематической </w:t>
      </w:r>
      <w:proofErr w:type="spellStart"/>
      <w:r w:rsidRPr="00BC142B">
        <w:rPr>
          <w:rFonts w:ascii="Times New Roman" w:hAnsi="Times New Roman" w:cs="Times New Roman"/>
          <w:sz w:val="28"/>
          <w:szCs w:val="28"/>
        </w:rPr>
        <w:t>десенситезации</w:t>
      </w:r>
      <w:proofErr w:type="spellEnd"/>
      <w:r w:rsidRPr="00BC142B">
        <w:rPr>
          <w:rFonts w:ascii="Times New Roman" w:hAnsi="Times New Roman" w:cs="Times New Roman"/>
          <w:sz w:val="28"/>
          <w:szCs w:val="28"/>
        </w:rPr>
        <w:t>, при которой негативное поведение, тревога, напряжение замещаются позитив</w:t>
      </w:r>
      <w:r w:rsidRPr="00BC142B">
        <w:rPr>
          <w:rFonts w:ascii="Times New Roman" w:hAnsi="Times New Roman" w:cs="Times New Roman"/>
          <w:sz w:val="28"/>
          <w:szCs w:val="28"/>
        </w:rPr>
        <w:softHyphen/>
        <w:t xml:space="preserve">но окрашенной реакцией, релаксацией, и чувством контроля над событиями, при повторении данного упражнения на разминке каждого занятия у участников предполагается снижение уровня тревожности перед экзаменами. Чередование представления ситуации экзамена, анализа </w:t>
      </w:r>
      <w:proofErr w:type="gramStart"/>
      <w:r w:rsidRPr="00BC142B">
        <w:rPr>
          <w:rFonts w:ascii="Times New Roman" w:hAnsi="Times New Roman" w:cs="Times New Roman"/>
          <w:sz w:val="28"/>
          <w:szCs w:val="28"/>
        </w:rPr>
        <w:t>собственных чувств, возникающих при столкновении со стрессовой ситуацией с отработкой тем каждого занятия программы  аналогично замещению тревоги позитив</w:t>
      </w:r>
      <w:r w:rsidRPr="00BC142B">
        <w:rPr>
          <w:rFonts w:ascii="Times New Roman" w:hAnsi="Times New Roman" w:cs="Times New Roman"/>
          <w:sz w:val="28"/>
          <w:szCs w:val="28"/>
        </w:rPr>
        <w:softHyphen/>
        <w:t>но окрашенной реакцией и видится</w:t>
      </w:r>
      <w:proofErr w:type="gramEnd"/>
      <w:r w:rsidRPr="00BC142B">
        <w:rPr>
          <w:rFonts w:ascii="Times New Roman" w:hAnsi="Times New Roman" w:cs="Times New Roman"/>
          <w:sz w:val="28"/>
          <w:szCs w:val="28"/>
        </w:rPr>
        <w:t xml:space="preserve"> нами как эффективный способ профилактики ситуативной тревожности. </w:t>
      </w:r>
    </w:p>
    <w:p w:rsidR="00BC142B" w:rsidRPr="00BC142B" w:rsidRDefault="00905BA5" w:rsidP="00BC142B">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рассчитана на 4 этапа</w:t>
      </w:r>
      <w:r w:rsidR="00BC142B" w:rsidRPr="00BC142B">
        <w:rPr>
          <w:rFonts w:ascii="Times New Roman" w:hAnsi="Times New Roman" w:cs="Times New Roman"/>
          <w:sz w:val="28"/>
          <w:szCs w:val="28"/>
        </w:rPr>
        <w:t xml:space="preserve">, это: </w:t>
      </w:r>
    </w:p>
    <w:p w:rsidR="00BC142B" w:rsidRPr="00BC142B" w:rsidRDefault="00BC142B" w:rsidP="00BC142B">
      <w:pPr>
        <w:pStyle w:val="a5"/>
        <w:spacing w:line="360" w:lineRule="auto"/>
        <w:ind w:left="567"/>
        <w:jc w:val="both"/>
        <w:rPr>
          <w:rFonts w:ascii="Times New Roman" w:hAnsi="Times New Roman" w:cs="Times New Roman"/>
          <w:sz w:val="28"/>
          <w:szCs w:val="28"/>
          <w:lang w:eastAsia="ru-RU"/>
        </w:rPr>
      </w:pPr>
      <w:r w:rsidRPr="00BC142B">
        <w:rPr>
          <w:rFonts w:ascii="Times New Roman" w:hAnsi="Times New Roman" w:cs="Times New Roman"/>
          <w:sz w:val="28"/>
          <w:szCs w:val="28"/>
        </w:rPr>
        <w:t xml:space="preserve">1 - </w:t>
      </w:r>
      <w:r w:rsidRPr="00BC142B">
        <w:rPr>
          <w:rFonts w:ascii="Times New Roman" w:hAnsi="Times New Roman" w:cs="Times New Roman"/>
          <w:i/>
          <w:sz w:val="28"/>
          <w:szCs w:val="28"/>
        </w:rPr>
        <w:t>Ориентировочный этап «</w:t>
      </w:r>
      <w:r w:rsidRPr="00BC142B">
        <w:rPr>
          <w:rFonts w:ascii="Times New Roman" w:hAnsi="Times New Roman" w:cs="Times New Roman"/>
          <w:i/>
          <w:sz w:val="28"/>
          <w:szCs w:val="28"/>
          <w:lang w:eastAsia="ru-RU"/>
        </w:rPr>
        <w:t>Введение в мир ГИА и ЕГЭ»,</w:t>
      </w:r>
      <w:r w:rsidRPr="00BC142B">
        <w:rPr>
          <w:rFonts w:ascii="Times New Roman" w:hAnsi="Times New Roman" w:cs="Times New Roman"/>
          <w:sz w:val="28"/>
          <w:szCs w:val="28"/>
          <w:lang w:eastAsia="ru-RU"/>
        </w:rPr>
        <w:t xml:space="preserve"> включающий в себя входную диагностику на определение уровня подготовки учеников к ЕГЭ/ГИА, </w:t>
      </w:r>
      <w:proofErr w:type="spellStart"/>
      <w:r w:rsidRPr="00BC142B">
        <w:rPr>
          <w:rFonts w:ascii="Times New Roman" w:hAnsi="Times New Roman" w:cs="Times New Roman"/>
          <w:sz w:val="28"/>
          <w:szCs w:val="28"/>
          <w:lang w:eastAsia="ru-RU"/>
        </w:rPr>
        <w:t>тренинговые</w:t>
      </w:r>
      <w:proofErr w:type="spellEnd"/>
      <w:r w:rsidRPr="00BC142B">
        <w:rPr>
          <w:rFonts w:ascii="Times New Roman" w:hAnsi="Times New Roman" w:cs="Times New Roman"/>
          <w:sz w:val="28"/>
          <w:szCs w:val="28"/>
          <w:lang w:eastAsia="ru-RU"/>
        </w:rPr>
        <w:t xml:space="preserve"> упражнения на </w:t>
      </w:r>
      <w:r w:rsidRPr="00BC142B">
        <w:rPr>
          <w:rFonts w:ascii="Times New Roman" w:hAnsi="Times New Roman" w:cs="Times New Roman"/>
          <w:sz w:val="28"/>
          <w:szCs w:val="28"/>
          <w:highlight w:val="white"/>
        </w:rPr>
        <w:t xml:space="preserve">актуализацию самосознания старшеклассников на тему </w:t>
      </w:r>
      <w:r w:rsidRPr="00BC142B">
        <w:rPr>
          <w:rFonts w:ascii="Times New Roman" w:hAnsi="Times New Roman" w:cs="Times New Roman"/>
          <w:sz w:val="28"/>
          <w:szCs w:val="28"/>
        </w:rPr>
        <w:t xml:space="preserve">экзаменов, </w:t>
      </w:r>
      <w:r w:rsidRPr="00BC142B">
        <w:rPr>
          <w:rFonts w:ascii="Times New Roman" w:hAnsi="Times New Roman" w:cs="Times New Roman"/>
          <w:sz w:val="28"/>
          <w:szCs w:val="28"/>
          <w:highlight w:val="white"/>
        </w:rPr>
        <w:t xml:space="preserve">осознание ими трудности сдачи ЕГЭ/ГИА и </w:t>
      </w:r>
      <w:r w:rsidRPr="00BC142B">
        <w:rPr>
          <w:rFonts w:ascii="Times New Roman" w:hAnsi="Times New Roman" w:cs="Times New Roman"/>
          <w:sz w:val="28"/>
          <w:szCs w:val="28"/>
        </w:rPr>
        <w:t>формирование адекватного реалистичного мнения о них.</w:t>
      </w:r>
    </w:p>
    <w:p w:rsidR="00BC142B" w:rsidRPr="00BC142B" w:rsidRDefault="00BC142B" w:rsidP="00BC142B">
      <w:pPr>
        <w:pStyle w:val="a5"/>
        <w:spacing w:line="360" w:lineRule="auto"/>
        <w:ind w:left="567"/>
        <w:jc w:val="both"/>
        <w:rPr>
          <w:rFonts w:ascii="Times New Roman" w:hAnsi="Times New Roman" w:cs="Times New Roman"/>
          <w:sz w:val="28"/>
          <w:szCs w:val="28"/>
          <w:lang w:eastAsia="en-US"/>
        </w:rPr>
      </w:pPr>
      <w:r w:rsidRPr="00BC142B">
        <w:rPr>
          <w:rFonts w:ascii="Times New Roman" w:hAnsi="Times New Roman" w:cs="Times New Roman"/>
          <w:i/>
          <w:sz w:val="28"/>
          <w:szCs w:val="28"/>
          <w:lang w:eastAsia="ru-RU"/>
        </w:rPr>
        <w:t xml:space="preserve">2 - </w:t>
      </w:r>
      <w:r w:rsidRPr="00BC142B">
        <w:rPr>
          <w:rFonts w:ascii="Times New Roman" w:hAnsi="Times New Roman" w:cs="Times New Roman"/>
          <w:i/>
          <w:sz w:val="28"/>
          <w:szCs w:val="28"/>
        </w:rPr>
        <w:t>Этап «Работа с родителями»</w:t>
      </w:r>
      <w:r w:rsidRPr="00BC142B">
        <w:rPr>
          <w:rFonts w:ascii="Times New Roman" w:hAnsi="Times New Roman" w:cs="Times New Roman"/>
          <w:i/>
          <w:sz w:val="28"/>
          <w:szCs w:val="28"/>
          <w:lang w:eastAsia="ru-RU"/>
        </w:rPr>
        <w:t xml:space="preserve"> </w:t>
      </w:r>
      <w:r w:rsidRPr="00BC142B">
        <w:rPr>
          <w:rFonts w:ascii="Times New Roman" w:hAnsi="Times New Roman" w:cs="Times New Roman"/>
          <w:sz w:val="28"/>
          <w:szCs w:val="28"/>
          <w:lang w:eastAsia="en-US"/>
        </w:rPr>
        <w:t xml:space="preserve">направлен на </w:t>
      </w:r>
      <w:r w:rsidRPr="00BC142B">
        <w:rPr>
          <w:rFonts w:ascii="Times New Roman" w:hAnsi="Times New Roman" w:cs="Times New Roman"/>
          <w:sz w:val="28"/>
          <w:szCs w:val="28"/>
        </w:rPr>
        <w:t xml:space="preserve">распределение ответственности между родителями и педагогами за процесс подготовки </w:t>
      </w:r>
      <w:proofErr w:type="gramStart"/>
      <w:r w:rsidRPr="00BC142B">
        <w:rPr>
          <w:rFonts w:ascii="Times New Roman" w:hAnsi="Times New Roman" w:cs="Times New Roman"/>
          <w:sz w:val="28"/>
          <w:szCs w:val="28"/>
        </w:rPr>
        <w:t>к</w:t>
      </w:r>
      <w:proofErr w:type="gramEnd"/>
      <w:r w:rsidRPr="00BC142B">
        <w:rPr>
          <w:rFonts w:ascii="Times New Roman" w:hAnsi="Times New Roman" w:cs="Times New Roman"/>
          <w:sz w:val="28"/>
          <w:szCs w:val="28"/>
        </w:rPr>
        <w:t xml:space="preserve"> экзаменами, поддержку родителей, испытывающих тревогу </w:t>
      </w:r>
      <w:r w:rsidRPr="00BC142B">
        <w:rPr>
          <w:rFonts w:ascii="Times New Roman" w:hAnsi="Times New Roman" w:cs="Times New Roman"/>
          <w:sz w:val="28"/>
          <w:szCs w:val="28"/>
          <w:lang w:eastAsia="en-US"/>
        </w:rPr>
        <w:t xml:space="preserve">и получение общих рекомендаций. Может проводиться практически одновременно с предыдущим этапом, используя полученный на диагностике материал. Родителям предоставляется возможность просмотра </w:t>
      </w:r>
      <w:r w:rsidRPr="00BC142B">
        <w:rPr>
          <w:rFonts w:ascii="Times New Roman" w:hAnsi="Times New Roman" w:cs="Times New Roman"/>
          <w:sz w:val="28"/>
          <w:szCs w:val="28"/>
        </w:rPr>
        <w:t>выступления кандидата психологических наук, доцента кафедры «Этнопсихология и психологические проблемы поликультурного образования» факультета «Социальная психология» МГППУ Чибисовой М.Ю.</w:t>
      </w:r>
      <w:r w:rsidRPr="00BC142B">
        <w:rPr>
          <w:rFonts w:ascii="Times New Roman" w:hAnsi="Times New Roman" w:cs="Times New Roman"/>
          <w:sz w:val="28"/>
          <w:szCs w:val="28"/>
          <w:lang w:eastAsia="en-US"/>
        </w:rPr>
        <w:t xml:space="preserve"> </w:t>
      </w:r>
      <w:r w:rsidRPr="00BC142B">
        <w:rPr>
          <w:rFonts w:ascii="Times New Roman" w:hAnsi="Times New Roman" w:cs="Times New Roman"/>
          <w:sz w:val="28"/>
          <w:szCs w:val="28"/>
        </w:rPr>
        <w:t>на программе «Другие новости» на тему психологической готовности к экзаменам.</w:t>
      </w:r>
    </w:p>
    <w:p w:rsidR="00BC142B" w:rsidRPr="00BC142B" w:rsidRDefault="00BC142B" w:rsidP="00BC142B">
      <w:pPr>
        <w:spacing w:after="0" w:line="360" w:lineRule="auto"/>
        <w:ind w:left="567"/>
        <w:jc w:val="both"/>
        <w:rPr>
          <w:rFonts w:ascii="Times New Roman" w:hAnsi="Times New Roman" w:cs="Times New Roman"/>
          <w:i/>
          <w:sz w:val="28"/>
          <w:szCs w:val="28"/>
          <w:lang w:eastAsia="ru-RU"/>
        </w:rPr>
      </w:pPr>
      <w:r w:rsidRPr="00BC142B">
        <w:rPr>
          <w:rFonts w:ascii="Times New Roman" w:hAnsi="Times New Roman" w:cs="Times New Roman"/>
          <w:i/>
          <w:sz w:val="28"/>
          <w:szCs w:val="28"/>
        </w:rPr>
        <w:t xml:space="preserve">3 - </w:t>
      </w:r>
      <w:r w:rsidRPr="00BC142B">
        <w:rPr>
          <w:rFonts w:ascii="Times New Roman" w:hAnsi="Times New Roman" w:cs="Times New Roman"/>
          <w:i/>
          <w:sz w:val="28"/>
          <w:szCs w:val="28"/>
          <w:lang w:eastAsia="ru-RU"/>
        </w:rPr>
        <w:t>Основной этап «Работа с учениками»</w:t>
      </w:r>
    </w:p>
    <w:p w:rsidR="00FD5674" w:rsidRDefault="00BC142B" w:rsidP="00FD5674">
      <w:pPr>
        <w:spacing w:after="0" w:line="360" w:lineRule="auto"/>
        <w:ind w:left="567"/>
        <w:jc w:val="both"/>
        <w:rPr>
          <w:rFonts w:ascii="Times New Roman" w:hAnsi="Times New Roman" w:cs="Times New Roman"/>
          <w:sz w:val="28"/>
          <w:szCs w:val="28"/>
        </w:rPr>
      </w:pPr>
      <w:r w:rsidRPr="00BC142B">
        <w:rPr>
          <w:rFonts w:ascii="Times New Roman" w:hAnsi="Times New Roman" w:cs="Times New Roman"/>
          <w:sz w:val="28"/>
          <w:szCs w:val="28"/>
          <w:lang w:eastAsia="ru-RU"/>
        </w:rPr>
        <w:t>Включает в себя следующие темы:</w:t>
      </w:r>
      <w:r w:rsidRPr="00BC142B">
        <w:rPr>
          <w:rFonts w:ascii="Times New Roman" w:hAnsi="Times New Roman" w:cs="Times New Roman"/>
          <w:sz w:val="28"/>
          <w:szCs w:val="28"/>
        </w:rPr>
        <w:t xml:space="preserve"> </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«Стресс и его воздействие на человека». Цель:</w:t>
      </w:r>
      <w:r w:rsidR="002727E2">
        <w:rPr>
          <w:rFonts w:ascii="Times New Roman" w:hAnsi="Times New Roman" w:cs="Times New Roman"/>
          <w:sz w:val="28"/>
          <w:szCs w:val="28"/>
        </w:rPr>
        <w:t xml:space="preserve"> познакомить </w:t>
      </w:r>
      <w:proofErr w:type="gramStart"/>
      <w:r w:rsidR="002727E2">
        <w:rPr>
          <w:rFonts w:ascii="Times New Roman" w:hAnsi="Times New Roman" w:cs="Times New Roman"/>
          <w:sz w:val="28"/>
          <w:szCs w:val="28"/>
        </w:rPr>
        <w:t>обучаемых</w:t>
      </w:r>
      <w:proofErr w:type="gramEnd"/>
      <w:r w:rsidR="002727E2">
        <w:rPr>
          <w:rFonts w:ascii="Times New Roman" w:hAnsi="Times New Roman" w:cs="Times New Roman"/>
          <w:sz w:val="28"/>
          <w:szCs w:val="28"/>
        </w:rPr>
        <w:t xml:space="preserve"> с общими понятиями стресса, стрессовыми факторами, показать влияние стресса на человека и его здоровье, сформулировать общие принципы борьбы со стрессом для обеспечения психологической уравновешенности и сохранения здоровья.</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«Приемы </w:t>
      </w:r>
      <w:r w:rsidRPr="0021158A">
        <w:rPr>
          <w:rFonts w:ascii="Times New Roman" w:hAnsi="Times New Roman" w:cs="Times New Roman"/>
          <w:sz w:val="28"/>
          <w:szCs w:val="28"/>
        </w:rPr>
        <w:t>волевой мобилизации и совладения со своими чувствами</w:t>
      </w:r>
      <w:r>
        <w:rPr>
          <w:rFonts w:ascii="Times New Roman" w:hAnsi="Times New Roman" w:cs="Times New Roman"/>
          <w:sz w:val="28"/>
          <w:szCs w:val="28"/>
        </w:rPr>
        <w:t>»</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Цель: знакомство учащихся с некоторыми приемами волевой мобилизации, отработка приемов самообладания, необходимых учащимся в ходе сдачи экзаменов.</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21158A">
        <w:rPr>
          <w:rFonts w:ascii="Times New Roman" w:hAnsi="Times New Roman" w:cs="Times New Roman"/>
          <w:sz w:val="28"/>
          <w:szCs w:val="28"/>
        </w:rPr>
        <w:t>Обучение приемам релаксации и снятия напряжения</w:t>
      </w:r>
      <w:r>
        <w:rPr>
          <w:rFonts w:ascii="Times New Roman" w:hAnsi="Times New Roman" w:cs="Times New Roman"/>
          <w:sz w:val="28"/>
          <w:szCs w:val="28"/>
        </w:rPr>
        <w:t>»</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Цель: обучение методам нервно-мышечной релаксации, приемам расслабления, формирования умения управлять своим </w:t>
      </w:r>
      <w:r w:rsidR="002727E2">
        <w:rPr>
          <w:rFonts w:ascii="Times New Roman" w:hAnsi="Times New Roman" w:cs="Times New Roman"/>
          <w:sz w:val="28"/>
          <w:szCs w:val="28"/>
        </w:rPr>
        <w:t>психофизическим состоянием.</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21158A">
        <w:rPr>
          <w:rFonts w:ascii="Times New Roman" w:hAnsi="Times New Roman" w:cs="Times New Roman"/>
          <w:sz w:val="28"/>
          <w:szCs w:val="28"/>
        </w:rPr>
        <w:t>Память и запоминание. Приемы работы с текстом</w:t>
      </w:r>
      <w:proofErr w:type="gramStart"/>
      <w:r w:rsidRPr="0021158A">
        <w:rPr>
          <w:rFonts w:ascii="Times New Roman" w:hAnsi="Times New Roman" w:cs="Times New Roman"/>
          <w:sz w:val="28"/>
          <w:szCs w:val="28"/>
        </w:rPr>
        <w:t>.</w:t>
      </w:r>
      <w:r>
        <w:rPr>
          <w:rFonts w:ascii="Times New Roman" w:hAnsi="Times New Roman" w:cs="Times New Roman"/>
          <w:sz w:val="28"/>
          <w:szCs w:val="28"/>
        </w:rPr>
        <w:t>»</w:t>
      </w:r>
      <w:proofErr w:type="gramEnd"/>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Цель: знакомство с характеристиками памяти человека, обучение работы с текстами, приемами запоминания, отработка полученных навыков.</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21158A">
        <w:rPr>
          <w:rFonts w:ascii="Times New Roman" w:hAnsi="Times New Roman" w:cs="Times New Roman"/>
          <w:sz w:val="28"/>
          <w:szCs w:val="28"/>
        </w:rPr>
        <w:t>Как справиться со стрессом на экзамене? Часть 1</w:t>
      </w:r>
      <w:r>
        <w:rPr>
          <w:rFonts w:ascii="Times New Roman" w:hAnsi="Times New Roman" w:cs="Times New Roman"/>
          <w:sz w:val="28"/>
          <w:szCs w:val="28"/>
        </w:rPr>
        <w:t xml:space="preserve"> и 2»</w:t>
      </w:r>
    </w:p>
    <w:p w:rsidR="002727E2" w:rsidRDefault="002727E2"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Цель: познакомить учащихся с основными способами снижения тревоги в стрессовой ситуации.</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21158A">
        <w:rPr>
          <w:rFonts w:ascii="Times New Roman" w:hAnsi="Times New Roman" w:cs="Times New Roman"/>
          <w:sz w:val="28"/>
          <w:szCs w:val="28"/>
        </w:rPr>
        <w:t>Способы снятия нервно-психического напряжения</w:t>
      </w:r>
      <w:r>
        <w:rPr>
          <w:rFonts w:ascii="Times New Roman" w:hAnsi="Times New Roman" w:cs="Times New Roman"/>
          <w:sz w:val="28"/>
          <w:szCs w:val="28"/>
        </w:rPr>
        <w:t>»</w:t>
      </w:r>
    </w:p>
    <w:p w:rsidR="002727E2" w:rsidRDefault="002727E2" w:rsidP="002727E2">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Цель: научить выпускников снимать напряжение простыми психологическими способами.</w:t>
      </w:r>
    </w:p>
    <w:p w:rsidR="00905BA5" w:rsidRDefault="00905BA5"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21158A">
        <w:rPr>
          <w:rFonts w:ascii="Times New Roman" w:hAnsi="Times New Roman" w:cs="Times New Roman"/>
          <w:sz w:val="28"/>
          <w:szCs w:val="28"/>
        </w:rPr>
        <w:t>Уверенность на экзамене</w:t>
      </w:r>
      <w:r>
        <w:rPr>
          <w:rFonts w:ascii="Times New Roman" w:hAnsi="Times New Roman" w:cs="Times New Roman"/>
          <w:sz w:val="28"/>
          <w:szCs w:val="28"/>
        </w:rPr>
        <w:t>»</w:t>
      </w:r>
    </w:p>
    <w:p w:rsidR="002727E2" w:rsidRDefault="002727E2" w:rsidP="00FD56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Цель: повысить уверенность в себе, в своих силах.</w:t>
      </w:r>
    </w:p>
    <w:p w:rsidR="00905BA5" w:rsidRPr="00BC142B" w:rsidRDefault="00905BA5" w:rsidP="00FD5674">
      <w:pPr>
        <w:spacing w:after="0" w:line="360" w:lineRule="auto"/>
        <w:ind w:left="567"/>
        <w:jc w:val="both"/>
        <w:rPr>
          <w:rFonts w:ascii="Times New Roman" w:hAnsi="Times New Roman" w:cs="Times New Roman"/>
          <w:sz w:val="28"/>
          <w:szCs w:val="28"/>
        </w:rPr>
      </w:pPr>
    </w:p>
    <w:p w:rsidR="00BC142B" w:rsidRPr="00BC142B" w:rsidRDefault="00BC142B" w:rsidP="00BC142B">
      <w:pPr>
        <w:shd w:val="clear" w:color="auto" w:fill="FFFFFF"/>
        <w:snapToGrid w:val="0"/>
        <w:spacing w:after="0" w:line="360" w:lineRule="auto"/>
        <w:ind w:left="567"/>
        <w:jc w:val="both"/>
        <w:rPr>
          <w:rFonts w:ascii="Times New Roman" w:hAnsi="Times New Roman" w:cs="Times New Roman"/>
          <w:i/>
          <w:sz w:val="28"/>
          <w:szCs w:val="28"/>
        </w:rPr>
      </w:pPr>
      <w:r w:rsidRPr="00BC142B">
        <w:rPr>
          <w:rFonts w:ascii="Times New Roman" w:hAnsi="Times New Roman" w:cs="Times New Roman"/>
          <w:i/>
          <w:sz w:val="28"/>
          <w:szCs w:val="28"/>
        </w:rPr>
        <w:t xml:space="preserve">4 - Закрепляющий этап </w:t>
      </w:r>
      <w:r w:rsidRPr="00BC142B">
        <w:rPr>
          <w:rFonts w:ascii="Times New Roman" w:hAnsi="Times New Roman" w:cs="Times New Roman"/>
          <w:sz w:val="28"/>
          <w:szCs w:val="28"/>
        </w:rPr>
        <w:t>направлен на проведение повторной диагностики и завершение работы программы обучением навыкам уверенного поведения.</w:t>
      </w:r>
    </w:p>
    <w:p w:rsidR="00BC142B" w:rsidRPr="00BC142B" w:rsidRDefault="00BC142B" w:rsidP="00BC142B">
      <w:pPr>
        <w:shd w:val="clear" w:color="auto" w:fill="FFFFFF"/>
        <w:spacing w:after="0" w:line="360" w:lineRule="auto"/>
        <w:jc w:val="both"/>
        <w:rPr>
          <w:rFonts w:ascii="Times New Roman" w:hAnsi="Times New Roman" w:cs="Times New Roman"/>
          <w:sz w:val="28"/>
          <w:szCs w:val="28"/>
        </w:rPr>
      </w:pPr>
    </w:p>
    <w:p w:rsidR="00BC142B" w:rsidRPr="00BC142B" w:rsidRDefault="00BC142B" w:rsidP="00BC142B">
      <w:pPr>
        <w:pStyle w:val="a5"/>
        <w:spacing w:line="360" w:lineRule="auto"/>
        <w:ind w:firstLine="567"/>
        <w:jc w:val="both"/>
        <w:rPr>
          <w:rFonts w:ascii="Times New Roman" w:hAnsi="Times New Roman" w:cs="Times New Roman"/>
          <w:color w:val="000000"/>
          <w:sz w:val="28"/>
          <w:szCs w:val="28"/>
        </w:rPr>
      </w:pPr>
      <w:r w:rsidRPr="00BC142B">
        <w:rPr>
          <w:rFonts w:ascii="Times New Roman" w:hAnsi="Times New Roman" w:cs="Times New Roman"/>
          <w:b/>
          <w:sz w:val="28"/>
          <w:szCs w:val="28"/>
        </w:rPr>
        <w:t>Структура занятий</w:t>
      </w:r>
      <w:r w:rsidRPr="00BC142B">
        <w:rPr>
          <w:rFonts w:ascii="Times New Roman" w:hAnsi="Times New Roman" w:cs="Times New Roman"/>
          <w:color w:val="000000"/>
          <w:sz w:val="28"/>
          <w:szCs w:val="28"/>
        </w:rPr>
        <w:t xml:space="preserve"> </w:t>
      </w:r>
    </w:p>
    <w:p w:rsidR="00BC142B" w:rsidRPr="00BC142B" w:rsidRDefault="00BC142B" w:rsidP="00BC142B">
      <w:pPr>
        <w:pStyle w:val="a5"/>
        <w:spacing w:line="360" w:lineRule="auto"/>
        <w:ind w:firstLine="567"/>
        <w:jc w:val="both"/>
        <w:rPr>
          <w:rFonts w:ascii="Times New Roman" w:hAnsi="Times New Roman" w:cs="Times New Roman"/>
          <w:color w:val="000000"/>
          <w:sz w:val="28"/>
          <w:szCs w:val="28"/>
        </w:rPr>
      </w:pPr>
      <w:r w:rsidRPr="00BC142B">
        <w:rPr>
          <w:rFonts w:ascii="Times New Roman" w:hAnsi="Times New Roman" w:cs="Times New Roman"/>
          <w:color w:val="000000"/>
          <w:sz w:val="28"/>
          <w:szCs w:val="28"/>
        </w:rPr>
        <w:t xml:space="preserve">Занятия имеют определенную структуру. </w:t>
      </w:r>
      <w:r w:rsidRPr="00BC142B">
        <w:rPr>
          <w:rFonts w:ascii="Times New Roman" w:hAnsi="Times New Roman" w:cs="Times New Roman"/>
          <w:sz w:val="28"/>
          <w:szCs w:val="28"/>
        </w:rPr>
        <w:t>Все занятия  в программе имеют 3 части: вводная часть, основная часть и заключительная.</w:t>
      </w:r>
    </w:p>
    <w:p w:rsidR="00BC142B" w:rsidRPr="00BC142B" w:rsidRDefault="00BC142B" w:rsidP="00BC142B">
      <w:pPr>
        <w:pStyle w:val="a5"/>
        <w:spacing w:line="360" w:lineRule="auto"/>
        <w:ind w:firstLine="567"/>
        <w:jc w:val="both"/>
        <w:rPr>
          <w:rFonts w:ascii="Times New Roman" w:hAnsi="Times New Roman" w:cs="Times New Roman"/>
          <w:b/>
          <w:bCs/>
          <w:sz w:val="28"/>
          <w:szCs w:val="28"/>
        </w:rPr>
      </w:pPr>
      <w:r w:rsidRPr="00BC142B">
        <w:rPr>
          <w:rFonts w:ascii="Times New Roman" w:hAnsi="Times New Roman" w:cs="Times New Roman"/>
          <w:color w:val="000000"/>
          <w:sz w:val="28"/>
          <w:szCs w:val="28"/>
        </w:rPr>
        <w:lastRenderedPageBreak/>
        <w:t>Каждое занятие начинается с разминки. Это короткое динамичное упражнение, задача которого — повысить энергию группы и запустить внутренние процессы переработки уже пройденной темы. Затем следует презентация темы, то есть краткое объяснение того, о чем пойдет речь на занятии и почему это важно. Задача презентации — заинтересовать учащихся. Затем происходит информирование: сообщение необходимых сведений по заданной теме, которые обязательно должны проигрываться и подкрепляться, что и происходит в содержательной части. Завершается занятие рефлексией (обсуждением занятия с детьми).</w:t>
      </w:r>
    </w:p>
    <w:p w:rsidR="00BC142B" w:rsidRPr="00BC142B" w:rsidRDefault="00BC142B" w:rsidP="00BC142B">
      <w:pPr>
        <w:pStyle w:val="a5"/>
        <w:spacing w:line="360" w:lineRule="auto"/>
        <w:jc w:val="both"/>
        <w:rPr>
          <w:rFonts w:ascii="Times New Roman" w:hAnsi="Times New Roman" w:cs="Times New Roman"/>
          <w:sz w:val="28"/>
          <w:szCs w:val="28"/>
          <w:highlight w:val="lightGray"/>
        </w:rPr>
      </w:pPr>
    </w:p>
    <w:p w:rsidR="00BC142B" w:rsidRPr="00BC142B" w:rsidRDefault="00BC142B" w:rsidP="00BC142B">
      <w:pPr>
        <w:pStyle w:val="a5"/>
        <w:spacing w:line="360" w:lineRule="auto"/>
        <w:ind w:firstLine="567"/>
        <w:jc w:val="both"/>
        <w:rPr>
          <w:rFonts w:ascii="Times New Roman" w:hAnsi="Times New Roman" w:cs="Times New Roman"/>
          <w:sz w:val="28"/>
          <w:szCs w:val="28"/>
          <w:lang w:eastAsia="ru-RU"/>
        </w:rPr>
      </w:pPr>
      <w:r w:rsidRPr="00BC142B">
        <w:rPr>
          <w:rFonts w:ascii="Times New Roman" w:hAnsi="Times New Roman" w:cs="Times New Roman"/>
          <w:b/>
          <w:sz w:val="28"/>
          <w:szCs w:val="28"/>
          <w:lang w:eastAsia="ru-RU"/>
        </w:rPr>
        <w:t xml:space="preserve">Методы: </w:t>
      </w:r>
      <w:r w:rsidR="002727E2">
        <w:rPr>
          <w:rFonts w:ascii="Times New Roman" w:hAnsi="Times New Roman" w:cs="Times New Roman"/>
          <w:sz w:val="28"/>
          <w:szCs w:val="28"/>
          <w:lang w:eastAsia="ru-RU"/>
        </w:rPr>
        <w:t>лекция, дискуссия</w:t>
      </w:r>
      <w:r w:rsidRPr="00BC142B">
        <w:rPr>
          <w:rFonts w:ascii="Times New Roman" w:hAnsi="Times New Roman" w:cs="Times New Roman"/>
          <w:sz w:val="28"/>
          <w:szCs w:val="28"/>
          <w:lang w:eastAsia="ru-RU"/>
        </w:rPr>
        <w:t xml:space="preserve">, </w:t>
      </w:r>
      <w:proofErr w:type="spellStart"/>
      <w:r w:rsidRPr="00BC142B">
        <w:rPr>
          <w:rFonts w:ascii="Times New Roman" w:hAnsi="Times New Roman" w:cs="Times New Roman"/>
          <w:sz w:val="28"/>
          <w:szCs w:val="28"/>
          <w:lang w:eastAsia="ru-RU"/>
        </w:rPr>
        <w:t>сказкотерапия</w:t>
      </w:r>
      <w:proofErr w:type="spellEnd"/>
      <w:r w:rsidRPr="00BC142B">
        <w:rPr>
          <w:rFonts w:ascii="Times New Roman" w:hAnsi="Times New Roman" w:cs="Times New Roman"/>
          <w:sz w:val="28"/>
          <w:szCs w:val="28"/>
          <w:lang w:eastAsia="ru-RU"/>
        </w:rPr>
        <w:t xml:space="preserve">, </w:t>
      </w:r>
      <w:proofErr w:type="spellStart"/>
      <w:r w:rsidRPr="00BC142B">
        <w:rPr>
          <w:rFonts w:ascii="Times New Roman" w:hAnsi="Times New Roman" w:cs="Times New Roman"/>
          <w:sz w:val="28"/>
          <w:szCs w:val="28"/>
          <w:lang w:eastAsia="ru-RU"/>
        </w:rPr>
        <w:t>кинотерапия</w:t>
      </w:r>
      <w:proofErr w:type="spellEnd"/>
      <w:r w:rsidRPr="00BC142B">
        <w:rPr>
          <w:rFonts w:ascii="Times New Roman" w:hAnsi="Times New Roman" w:cs="Times New Roman"/>
          <w:sz w:val="28"/>
          <w:szCs w:val="28"/>
          <w:lang w:eastAsia="ru-RU"/>
        </w:rPr>
        <w:t xml:space="preserve">, настольные и ролевые игры. </w:t>
      </w:r>
    </w:p>
    <w:p w:rsidR="00BC142B" w:rsidRPr="00BC142B" w:rsidRDefault="00BC142B" w:rsidP="00BC142B">
      <w:pPr>
        <w:spacing w:after="0" w:line="360" w:lineRule="auto"/>
        <w:jc w:val="both"/>
        <w:rPr>
          <w:rFonts w:ascii="Times New Roman" w:hAnsi="Times New Roman" w:cs="Times New Roman"/>
          <w:sz w:val="28"/>
          <w:szCs w:val="28"/>
        </w:rPr>
      </w:pPr>
    </w:p>
    <w:p w:rsidR="00BC142B" w:rsidRPr="00BC142B" w:rsidRDefault="00BC142B" w:rsidP="00BC142B">
      <w:pPr>
        <w:pStyle w:val="a5"/>
        <w:spacing w:line="360" w:lineRule="auto"/>
        <w:ind w:firstLine="567"/>
        <w:jc w:val="both"/>
        <w:rPr>
          <w:rFonts w:ascii="Times New Roman" w:hAnsi="Times New Roman" w:cs="Times New Roman"/>
          <w:sz w:val="28"/>
          <w:szCs w:val="28"/>
          <w:lang w:eastAsia="ru-RU"/>
        </w:rPr>
      </w:pPr>
      <w:r w:rsidRPr="00BC142B">
        <w:rPr>
          <w:rFonts w:ascii="Times New Roman" w:hAnsi="Times New Roman" w:cs="Times New Roman"/>
          <w:b/>
          <w:sz w:val="28"/>
          <w:szCs w:val="28"/>
        </w:rPr>
        <w:t xml:space="preserve">Форма: </w:t>
      </w:r>
      <w:proofErr w:type="spellStart"/>
      <w:r w:rsidRPr="00BC142B">
        <w:rPr>
          <w:rFonts w:ascii="Times New Roman" w:hAnsi="Times New Roman" w:cs="Times New Roman"/>
          <w:sz w:val="28"/>
          <w:szCs w:val="28"/>
        </w:rPr>
        <w:t>тренинговые</w:t>
      </w:r>
      <w:proofErr w:type="spellEnd"/>
      <w:r w:rsidRPr="00BC142B">
        <w:rPr>
          <w:rFonts w:ascii="Times New Roman" w:hAnsi="Times New Roman" w:cs="Times New Roman"/>
          <w:sz w:val="28"/>
          <w:szCs w:val="28"/>
        </w:rPr>
        <w:t xml:space="preserve"> занятия, лекция, </w:t>
      </w:r>
      <w:r w:rsidRPr="00BC142B">
        <w:rPr>
          <w:rFonts w:ascii="Times New Roman" w:hAnsi="Times New Roman" w:cs="Times New Roman"/>
          <w:sz w:val="28"/>
          <w:szCs w:val="28"/>
          <w:lang w:eastAsia="ru-RU"/>
        </w:rPr>
        <w:t>открытый урок, внеклассные мероприятия</w:t>
      </w:r>
    </w:p>
    <w:p w:rsidR="00BC142B" w:rsidRPr="00BC142B" w:rsidRDefault="00BC142B" w:rsidP="00BC142B">
      <w:pPr>
        <w:pStyle w:val="a5"/>
        <w:spacing w:line="360" w:lineRule="auto"/>
        <w:ind w:firstLine="567"/>
        <w:jc w:val="both"/>
        <w:rPr>
          <w:rFonts w:ascii="Times New Roman" w:hAnsi="Times New Roman" w:cs="Times New Roman"/>
          <w:b/>
          <w:sz w:val="28"/>
          <w:szCs w:val="28"/>
          <w:lang w:eastAsia="ru-RU"/>
        </w:rPr>
      </w:pPr>
    </w:p>
    <w:p w:rsidR="00BC142B" w:rsidRPr="00BC142B" w:rsidRDefault="00BC142B" w:rsidP="00BC142B">
      <w:pPr>
        <w:widowControl w:val="0"/>
        <w:shd w:val="clear" w:color="auto" w:fill="FFFFFF"/>
        <w:autoSpaceDE w:val="0"/>
        <w:autoSpaceDN w:val="0"/>
        <w:adjustRightInd w:val="0"/>
        <w:spacing w:after="0" w:line="360" w:lineRule="auto"/>
        <w:ind w:left="10" w:firstLine="557"/>
        <w:jc w:val="both"/>
        <w:rPr>
          <w:rFonts w:ascii="Times New Roman" w:hAnsi="Times New Roman" w:cs="Times New Roman"/>
          <w:spacing w:val="-3"/>
          <w:sz w:val="28"/>
          <w:szCs w:val="28"/>
          <w:lang w:eastAsia="ru-RU"/>
        </w:rPr>
      </w:pPr>
      <w:r w:rsidRPr="00BC142B">
        <w:rPr>
          <w:rFonts w:ascii="Times New Roman" w:hAnsi="Times New Roman" w:cs="Times New Roman"/>
          <w:b/>
          <w:bCs/>
          <w:spacing w:val="-3"/>
          <w:sz w:val="28"/>
          <w:szCs w:val="28"/>
          <w:lang w:eastAsia="ru-RU"/>
        </w:rPr>
        <w:t xml:space="preserve">Критерии ограничения и противопоказания </w:t>
      </w:r>
      <w:r w:rsidRPr="00BC142B">
        <w:rPr>
          <w:rFonts w:ascii="Times New Roman" w:hAnsi="Times New Roman" w:cs="Times New Roman"/>
          <w:b/>
          <w:spacing w:val="-3"/>
          <w:sz w:val="28"/>
          <w:szCs w:val="28"/>
          <w:lang w:eastAsia="ru-RU"/>
        </w:rPr>
        <w:t>на участие в освоении программы.</w:t>
      </w:r>
      <w:r w:rsidRPr="00BC142B">
        <w:rPr>
          <w:rFonts w:ascii="Times New Roman" w:hAnsi="Times New Roman" w:cs="Times New Roman"/>
          <w:spacing w:val="-3"/>
          <w:sz w:val="28"/>
          <w:szCs w:val="28"/>
          <w:lang w:eastAsia="ru-RU"/>
        </w:rPr>
        <w:t xml:space="preserve"> </w:t>
      </w:r>
    </w:p>
    <w:p w:rsidR="00BC142B" w:rsidRPr="00BC142B" w:rsidRDefault="00BC142B" w:rsidP="00BC142B">
      <w:pPr>
        <w:pStyle w:val="a5"/>
        <w:spacing w:line="360" w:lineRule="auto"/>
        <w:ind w:firstLine="567"/>
        <w:jc w:val="both"/>
        <w:rPr>
          <w:rFonts w:ascii="Times New Roman" w:hAnsi="Times New Roman" w:cs="Times New Roman"/>
          <w:sz w:val="28"/>
          <w:szCs w:val="28"/>
        </w:rPr>
      </w:pPr>
      <w:r w:rsidRPr="00BC142B">
        <w:rPr>
          <w:rFonts w:ascii="Times New Roman" w:hAnsi="Times New Roman" w:cs="Times New Roman"/>
          <w:sz w:val="28"/>
          <w:szCs w:val="28"/>
        </w:rPr>
        <w:t>Программа предназначена для выпускников в период подготовки к экзаменам.</w:t>
      </w:r>
    </w:p>
    <w:p w:rsidR="00BC142B" w:rsidRPr="00BC142B" w:rsidRDefault="00BC142B" w:rsidP="00BC142B">
      <w:pPr>
        <w:widowControl w:val="0"/>
        <w:shd w:val="clear" w:color="auto" w:fill="FFFFFF"/>
        <w:autoSpaceDE w:val="0"/>
        <w:autoSpaceDN w:val="0"/>
        <w:adjustRightInd w:val="0"/>
        <w:spacing w:after="0" w:line="360" w:lineRule="auto"/>
        <w:ind w:left="10" w:firstLine="557"/>
        <w:jc w:val="both"/>
        <w:rPr>
          <w:rFonts w:ascii="Times New Roman" w:hAnsi="Times New Roman" w:cs="Times New Roman"/>
          <w:spacing w:val="-3"/>
          <w:sz w:val="28"/>
          <w:szCs w:val="28"/>
          <w:lang w:eastAsia="ru-RU"/>
        </w:rPr>
      </w:pPr>
      <w:r w:rsidRPr="00BC142B">
        <w:rPr>
          <w:rFonts w:ascii="Times New Roman" w:hAnsi="Times New Roman" w:cs="Times New Roman"/>
          <w:spacing w:val="-3"/>
          <w:sz w:val="28"/>
          <w:szCs w:val="28"/>
          <w:lang w:eastAsia="ru-RU"/>
        </w:rPr>
        <w:t xml:space="preserve">Не рекомендовано включать в занятия детей с ОВЗ и имеющих психические и соматические заболевания. </w:t>
      </w:r>
    </w:p>
    <w:p w:rsidR="00BC142B" w:rsidRPr="00BC142B" w:rsidRDefault="00BC142B" w:rsidP="00BC142B">
      <w:pPr>
        <w:widowControl w:val="0"/>
        <w:shd w:val="clear" w:color="auto" w:fill="FFFFFF"/>
        <w:autoSpaceDE w:val="0"/>
        <w:autoSpaceDN w:val="0"/>
        <w:adjustRightInd w:val="0"/>
        <w:spacing w:after="0" w:line="360" w:lineRule="auto"/>
        <w:ind w:left="10" w:firstLine="557"/>
        <w:jc w:val="both"/>
        <w:rPr>
          <w:rFonts w:ascii="Times New Roman" w:hAnsi="Times New Roman" w:cs="Times New Roman"/>
          <w:spacing w:val="-3"/>
          <w:sz w:val="28"/>
          <w:szCs w:val="28"/>
          <w:lang w:eastAsia="ru-RU"/>
        </w:rPr>
      </w:pPr>
    </w:p>
    <w:p w:rsidR="00BC142B" w:rsidRPr="00BC142B" w:rsidRDefault="00BC142B" w:rsidP="00BC142B">
      <w:pPr>
        <w:widowControl w:val="0"/>
        <w:shd w:val="clear" w:color="auto" w:fill="FFFFFF"/>
        <w:autoSpaceDE w:val="0"/>
        <w:autoSpaceDN w:val="0"/>
        <w:adjustRightInd w:val="0"/>
        <w:spacing w:after="0" w:line="360" w:lineRule="auto"/>
        <w:ind w:left="10" w:firstLine="557"/>
        <w:jc w:val="both"/>
        <w:rPr>
          <w:rFonts w:ascii="Times New Roman" w:hAnsi="Times New Roman" w:cs="Times New Roman"/>
          <w:sz w:val="28"/>
          <w:szCs w:val="28"/>
          <w:lang w:eastAsia="ru-RU"/>
        </w:rPr>
      </w:pPr>
    </w:p>
    <w:p w:rsidR="00BC142B" w:rsidRPr="00BC142B" w:rsidRDefault="00BC142B" w:rsidP="00BC142B">
      <w:pPr>
        <w:widowControl w:val="0"/>
        <w:shd w:val="clear" w:color="auto" w:fill="FFFFFF"/>
        <w:autoSpaceDE w:val="0"/>
        <w:autoSpaceDN w:val="0"/>
        <w:adjustRightInd w:val="0"/>
        <w:spacing w:after="0" w:line="360" w:lineRule="auto"/>
        <w:ind w:left="19" w:right="14" w:firstLine="557"/>
        <w:jc w:val="both"/>
        <w:rPr>
          <w:rFonts w:ascii="Times New Roman" w:hAnsi="Times New Roman" w:cs="Times New Roman"/>
          <w:b/>
          <w:bCs/>
          <w:sz w:val="28"/>
          <w:szCs w:val="28"/>
          <w:lang w:eastAsia="ru-RU"/>
        </w:rPr>
      </w:pPr>
      <w:r w:rsidRPr="00BC142B">
        <w:rPr>
          <w:rFonts w:ascii="Times New Roman" w:hAnsi="Times New Roman" w:cs="Times New Roman"/>
          <w:b/>
          <w:bCs/>
          <w:spacing w:val="-6"/>
          <w:sz w:val="28"/>
          <w:szCs w:val="28"/>
          <w:lang w:eastAsia="ru-RU"/>
        </w:rPr>
        <w:t>Описание сфер ответственности, основных прав и обязанностей участников программы</w:t>
      </w:r>
      <w:r w:rsidRPr="00BC142B">
        <w:rPr>
          <w:rFonts w:ascii="Times New Roman" w:hAnsi="Times New Roman" w:cs="Times New Roman"/>
          <w:b/>
          <w:bCs/>
          <w:sz w:val="28"/>
          <w:szCs w:val="28"/>
          <w:lang w:eastAsia="ru-RU"/>
        </w:rPr>
        <w:t xml:space="preserve">. </w:t>
      </w:r>
    </w:p>
    <w:p w:rsidR="00BC142B" w:rsidRPr="00BC142B" w:rsidRDefault="00BC142B" w:rsidP="00BC142B">
      <w:pPr>
        <w:widowControl w:val="0"/>
        <w:shd w:val="clear" w:color="auto" w:fill="FFFFFF"/>
        <w:autoSpaceDE w:val="0"/>
        <w:autoSpaceDN w:val="0"/>
        <w:adjustRightInd w:val="0"/>
        <w:spacing w:after="0" w:line="360" w:lineRule="auto"/>
        <w:ind w:left="19" w:right="14" w:firstLine="557"/>
        <w:jc w:val="both"/>
        <w:rPr>
          <w:rFonts w:ascii="Times New Roman" w:hAnsi="Times New Roman" w:cs="Times New Roman"/>
          <w:bCs/>
          <w:sz w:val="28"/>
          <w:szCs w:val="28"/>
          <w:lang w:eastAsia="ru-RU"/>
        </w:rPr>
      </w:pPr>
      <w:r w:rsidRPr="00BC142B">
        <w:rPr>
          <w:rFonts w:ascii="Times New Roman" w:hAnsi="Times New Roman" w:cs="Times New Roman"/>
          <w:bCs/>
          <w:sz w:val="28"/>
          <w:szCs w:val="28"/>
          <w:lang w:eastAsia="ru-RU"/>
        </w:rPr>
        <w:t>Программа носит развивающую направленность.</w:t>
      </w:r>
    </w:p>
    <w:p w:rsidR="00BC142B" w:rsidRPr="00BC142B" w:rsidRDefault="00BC142B" w:rsidP="00BC142B">
      <w:pPr>
        <w:widowControl w:val="0"/>
        <w:shd w:val="clear" w:color="auto" w:fill="FFFFFF"/>
        <w:autoSpaceDE w:val="0"/>
        <w:autoSpaceDN w:val="0"/>
        <w:adjustRightInd w:val="0"/>
        <w:spacing w:after="0" w:line="360" w:lineRule="auto"/>
        <w:ind w:left="19" w:right="14" w:firstLine="557"/>
        <w:jc w:val="both"/>
        <w:rPr>
          <w:rFonts w:ascii="Times New Roman" w:hAnsi="Times New Roman" w:cs="Times New Roman"/>
          <w:bCs/>
          <w:sz w:val="28"/>
          <w:szCs w:val="28"/>
          <w:lang w:eastAsia="ru-RU"/>
        </w:rPr>
      </w:pPr>
      <w:r w:rsidRPr="00BC142B">
        <w:rPr>
          <w:rFonts w:ascii="Times New Roman" w:hAnsi="Times New Roman" w:cs="Times New Roman"/>
          <w:bCs/>
          <w:sz w:val="28"/>
          <w:szCs w:val="28"/>
          <w:lang w:eastAsia="ru-RU"/>
        </w:rPr>
        <w:t>Права и обязанности участников программы определяются Конвенцией о правах ребенка, уставом ОУ (в котором проходит реализация программы), выработанными правилами группы (для учеников).</w:t>
      </w:r>
    </w:p>
    <w:p w:rsidR="00BC142B" w:rsidRPr="00BC142B" w:rsidRDefault="00BC142B" w:rsidP="00BC142B">
      <w:pPr>
        <w:pStyle w:val="a5"/>
        <w:spacing w:line="360" w:lineRule="auto"/>
        <w:ind w:firstLine="567"/>
        <w:jc w:val="both"/>
        <w:rPr>
          <w:rFonts w:ascii="Times New Roman" w:hAnsi="Times New Roman" w:cs="Times New Roman"/>
          <w:sz w:val="28"/>
          <w:szCs w:val="28"/>
        </w:rPr>
      </w:pPr>
      <w:r w:rsidRPr="00BC142B">
        <w:rPr>
          <w:rFonts w:ascii="Times New Roman" w:hAnsi="Times New Roman" w:cs="Times New Roman"/>
          <w:sz w:val="28"/>
          <w:szCs w:val="28"/>
        </w:rPr>
        <w:lastRenderedPageBreak/>
        <w:t>Отношения между участниками и ведущими программы строятся на основе доверия, сотрудничества, взаимного уважения и предоставления свободы развития личности.</w:t>
      </w:r>
    </w:p>
    <w:p w:rsidR="00BC142B" w:rsidRPr="00BC142B" w:rsidRDefault="00BC142B" w:rsidP="00BC142B">
      <w:pPr>
        <w:pStyle w:val="a5"/>
        <w:spacing w:line="360" w:lineRule="auto"/>
        <w:ind w:firstLine="567"/>
        <w:jc w:val="both"/>
        <w:rPr>
          <w:rFonts w:ascii="Times New Roman" w:hAnsi="Times New Roman" w:cs="Times New Roman"/>
          <w:sz w:val="28"/>
          <w:szCs w:val="28"/>
        </w:rPr>
      </w:pPr>
      <w:r w:rsidRPr="00BC142B">
        <w:rPr>
          <w:rFonts w:ascii="Times New Roman" w:hAnsi="Times New Roman" w:cs="Times New Roman"/>
          <w:sz w:val="28"/>
          <w:szCs w:val="28"/>
        </w:rPr>
        <w:t>Происходящее в группе всегда определяется личностным выбором каждого участника, никто не может принудить его к совершению каких-либо поступков.</w:t>
      </w:r>
    </w:p>
    <w:p w:rsidR="00BC142B" w:rsidRPr="00BC142B" w:rsidRDefault="00BC142B" w:rsidP="00BC142B">
      <w:pPr>
        <w:widowControl w:val="0"/>
        <w:shd w:val="clear" w:color="auto" w:fill="FFFFFF"/>
        <w:autoSpaceDE w:val="0"/>
        <w:autoSpaceDN w:val="0"/>
        <w:adjustRightInd w:val="0"/>
        <w:spacing w:after="0" w:line="360" w:lineRule="auto"/>
        <w:ind w:left="10" w:right="10" w:firstLine="557"/>
        <w:jc w:val="both"/>
        <w:rPr>
          <w:rFonts w:ascii="Times New Roman" w:hAnsi="Times New Roman" w:cs="Times New Roman"/>
          <w:spacing w:val="-8"/>
          <w:sz w:val="28"/>
          <w:szCs w:val="28"/>
          <w:lang w:eastAsia="ru-RU"/>
        </w:rPr>
      </w:pPr>
      <w:r w:rsidRPr="00BC142B">
        <w:rPr>
          <w:rFonts w:ascii="Times New Roman" w:hAnsi="Times New Roman" w:cs="Times New Roman"/>
          <w:b/>
          <w:bCs/>
          <w:i/>
          <w:iCs/>
          <w:spacing w:val="-8"/>
          <w:sz w:val="28"/>
          <w:szCs w:val="28"/>
          <w:lang w:eastAsia="ru-RU"/>
        </w:rPr>
        <w:t xml:space="preserve">Права педагога-психолога </w:t>
      </w:r>
      <w:r w:rsidRPr="00BC142B">
        <w:rPr>
          <w:rFonts w:ascii="Times New Roman" w:hAnsi="Times New Roman" w:cs="Times New Roman"/>
          <w:spacing w:val="-8"/>
          <w:sz w:val="28"/>
          <w:szCs w:val="28"/>
          <w:lang w:eastAsia="ru-RU"/>
        </w:rPr>
        <w:t xml:space="preserve">определены должностной инструкцией </w:t>
      </w:r>
      <w:r w:rsidRPr="00BC142B">
        <w:rPr>
          <w:rFonts w:ascii="Times New Roman" w:hAnsi="Times New Roman" w:cs="Times New Roman"/>
          <w:sz w:val="28"/>
          <w:szCs w:val="28"/>
          <w:lang w:eastAsia="ru-RU"/>
        </w:rPr>
        <w:t xml:space="preserve">специалиста. «При исполнении профессиональных обязанностей </w:t>
      </w:r>
      <w:r w:rsidRPr="00BC142B">
        <w:rPr>
          <w:rFonts w:ascii="Times New Roman" w:hAnsi="Times New Roman" w:cs="Times New Roman"/>
          <w:spacing w:val="-8"/>
          <w:sz w:val="28"/>
          <w:szCs w:val="28"/>
          <w:lang w:eastAsia="ru-RU"/>
        </w:rPr>
        <w:t xml:space="preserve">педагогические работники имеют право на свободу выбора и использования </w:t>
      </w:r>
      <w:r w:rsidRPr="00BC142B">
        <w:rPr>
          <w:rFonts w:ascii="Times New Roman" w:hAnsi="Times New Roman" w:cs="Times New Roman"/>
          <w:sz w:val="28"/>
          <w:szCs w:val="28"/>
          <w:lang w:eastAsia="ru-RU"/>
        </w:rPr>
        <w:t xml:space="preserve">методик обучения и воспитания, учебных пособий и материалов, </w:t>
      </w:r>
      <w:r w:rsidRPr="00BC142B">
        <w:rPr>
          <w:rFonts w:ascii="Times New Roman" w:hAnsi="Times New Roman" w:cs="Times New Roman"/>
          <w:spacing w:val="-8"/>
          <w:sz w:val="28"/>
          <w:szCs w:val="28"/>
          <w:lang w:eastAsia="ru-RU"/>
        </w:rPr>
        <w:t xml:space="preserve">учебников в соответствии с образовательной программой, утвержденной образовательным учреждением, методов оценки знаний обучающихся, воспитанников» (Федеральный Закон «Об образовании»). </w:t>
      </w:r>
    </w:p>
    <w:p w:rsidR="00BC142B" w:rsidRPr="00BC142B" w:rsidRDefault="00BC142B" w:rsidP="00BC142B">
      <w:pPr>
        <w:widowControl w:val="0"/>
        <w:shd w:val="clear" w:color="auto" w:fill="FFFFFF"/>
        <w:autoSpaceDE w:val="0"/>
        <w:autoSpaceDN w:val="0"/>
        <w:adjustRightInd w:val="0"/>
        <w:spacing w:after="0" w:line="360" w:lineRule="auto"/>
        <w:ind w:left="19" w:right="14" w:firstLine="548"/>
        <w:jc w:val="both"/>
        <w:rPr>
          <w:rFonts w:ascii="Times New Roman" w:hAnsi="Times New Roman" w:cs="Times New Roman"/>
          <w:sz w:val="28"/>
          <w:szCs w:val="28"/>
          <w:lang w:eastAsia="ru-RU"/>
        </w:rPr>
      </w:pPr>
      <w:r w:rsidRPr="00BC142B">
        <w:rPr>
          <w:rFonts w:ascii="Times New Roman" w:hAnsi="Times New Roman" w:cs="Times New Roman"/>
          <w:b/>
          <w:bCs/>
          <w:i/>
          <w:iCs/>
          <w:spacing w:val="-5"/>
          <w:sz w:val="28"/>
          <w:szCs w:val="28"/>
          <w:lang w:eastAsia="ru-RU"/>
        </w:rPr>
        <w:t xml:space="preserve">Педагог-психолог </w:t>
      </w:r>
      <w:r w:rsidRPr="00BC142B">
        <w:rPr>
          <w:rFonts w:ascii="Times New Roman" w:hAnsi="Times New Roman" w:cs="Times New Roman"/>
          <w:spacing w:val="-5"/>
          <w:sz w:val="28"/>
          <w:szCs w:val="28"/>
          <w:lang w:eastAsia="ru-RU"/>
        </w:rPr>
        <w:t xml:space="preserve">несет ответственность за подготовку, планирование </w:t>
      </w:r>
      <w:r w:rsidRPr="00BC142B">
        <w:rPr>
          <w:rFonts w:ascii="Times New Roman" w:hAnsi="Times New Roman" w:cs="Times New Roman"/>
          <w:sz w:val="28"/>
          <w:szCs w:val="28"/>
          <w:lang w:eastAsia="ru-RU"/>
        </w:rPr>
        <w:t>и проведение занятий. Ведущий группы так же обязан соответствовать требованиям квалификационных характеристик; обеспечивать безопасность жизни и здоровья участников во время реализации программы; соблюдать конфиденциальность получаемой от участников  информации; соблюдать морально-этические нормы.</w:t>
      </w:r>
    </w:p>
    <w:p w:rsidR="00BC142B" w:rsidRPr="00BC142B" w:rsidRDefault="00BC142B" w:rsidP="00BC142B">
      <w:pPr>
        <w:widowControl w:val="0"/>
        <w:shd w:val="clear" w:color="auto" w:fill="FFFFFF"/>
        <w:autoSpaceDE w:val="0"/>
        <w:autoSpaceDN w:val="0"/>
        <w:adjustRightInd w:val="0"/>
        <w:spacing w:after="0" w:line="360" w:lineRule="auto"/>
        <w:ind w:left="14" w:right="5" w:firstLine="553"/>
        <w:jc w:val="both"/>
        <w:rPr>
          <w:rFonts w:ascii="Times New Roman" w:hAnsi="Times New Roman" w:cs="Times New Roman"/>
          <w:spacing w:val="-8"/>
          <w:sz w:val="28"/>
          <w:szCs w:val="28"/>
          <w:lang w:eastAsia="ru-RU"/>
        </w:rPr>
      </w:pPr>
      <w:r w:rsidRPr="00BC142B">
        <w:rPr>
          <w:rFonts w:ascii="Times New Roman" w:hAnsi="Times New Roman" w:cs="Times New Roman"/>
          <w:b/>
          <w:bCs/>
          <w:i/>
          <w:iCs/>
          <w:spacing w:val="-5"/>
          <w:sz w:val="28"/>
          <w:szCs w:val="28"/>
          <w:lang w:eastAsia="ru-RU"/>
        </w:rPr>
        <w:t xml:space="preserve">Участники программы </w:t>
      </w:r>
      <w:r w:rsidRPr="00BC142B">
        <w:rPr>
          <w:rFonts w:ascii="Times New Roman" w:hAnsi="Times New Roman" w:cs="Times New Roman"/>
          <w:spacing w:val="-5"/>
          <w:sz w:val="28"/>
          <w:szCs w:val="28"/>
          <w:lang w:eastAsia="ru-RU"/>
        </w:rPr>
        <w:t xml:space="preserve">имеют право: на добровольное участие в программе; на </w:t>
      </w:r>
      <w:r w:rsidRPr="00BC142B">
        <w:rPr>
          <w:rFonts w:ascii="Times New Roman" w:hAnsi="Times New Roman" w:cs="Times New Roman"/>
          <w:spacing w:val="-8"/>
          <w:sz w:val="28"/>
          <w:szCs w:val="28"/>
          <w:lang w:eastAsia="ru-RU"/>
        </w:rPr>
        <w:t xml:space="preserve">отказ от занятий при наличии обстоятельств, которые могут нанести вред его психическому или физическому здоровью; уважение человеческого достоинства, свободное выражение собственных взглядов и убеждений. </w:t>
      </w:r>
    </w:p>
    <w:p w:rsidR="00BC142B" w:rsidRPr="00BC142B" w:rsidRDefault="00BC142B" w:rsidP="00BC142B">
      <w:pPr>
        <w:widowControl w:val="0"/>
        <w:shd w:val="clear" w:color="auto" w:fill="FFFFFF"/>
        <w:autoSpaceDE w:val="0"/>
        <w:autoSpaceDN w:val="0"/>
        <w:adjustRightInd w:val="0"/>
        <w:spacing w:after="0" w:line="360" w:lineRule="auto"/>
        <w:ind w:left="14" w:right="5" w:firstLine="553"/>
        <w:jc w:val="both"/>
        <w:rPr>
          <w:rFonts w:ascii="Times New Roman" w:hAnsi="Times New Roman" w:cs="Times New Roman"/>
          <w:sz w:val="28"/>
          <w:szCs w:val="28"/>
          <w:lang w:eastAsia="ru-RU"/>
        </w:rPr>
      </w:pPr>
      <w:r w:rsidRPr="00BC142B">
        <w:rPr>
          <w:rFonts w:ascii="Times New Roman" w:hAnsi="Times New Roman" w:cs="Times New Roman"/>
          <w:b/>
          <w:bCs/>
          <w:i/>
          <w:iCs/>
          <w:spacing w:val="-5"/>
          <w:sz w:val="28"/>
          <w:szCs w:val="28"/>
          <w:lang w:eastAsia="ru-RU"/>
        </w:rPr>
        <w:t>Участники программы</w:t>
      </w:r>
      <w:r w:rsidRPr="00BC142B">
        <w:rPr>
          <w:rFonts w:ascii="Times New Roman" w:hAnsi="Times New Roman" w:cs="Times New Roman"/>
          <w:spacing w:val="-8"/>
          <w:sz w:val="28"/>
          <w:szCs w:val="28"/>
          <w:lang w:eastAsia="ru-RU"/>
        </w:rPr>
        <w:t xml:space="preserve"> обязаны: соблюдать правила принятые участниками программы; уважать честь и достоинство других участников программы; не совершать действий, наносящих психологическую и физическую травму другим участникам программы; соблюдать режим посещения занятий.</w:t>
      </w:r>
    </w:p>
    <w:p w:rsidR="00BC142B" w:rsidRPr="00BC142B" w:rsidRDefault="00BC142B" w:rsidP="00BC142B">
      <w:pPr>
        <w:widowControl w:val="0"/>
        <w:shd w:val="clear" w:color="auto" w:fill="FFFFFF"/>
        <w:autoSpaceDE w:val="0"/>
        <w:autoSpaceDN w:val="0"/>
        <w:adjustRightInd w:val="0"/>
        <w:spacing w:after="0" w:line="360" w:lineRule="auto"/>
        <w:ind w:left="14" w:firstLine="706"/>
        <w:jc w:val="both"/>
        <w:rPr>
          <w:rFonts w:ascii="Times New Roman" w:hAnsi="Times New Roman" w:cs="Times New Roman"/>
          <w:sz w:val="28"/>
          <w:szCs w:val="28"/>
          <w:lang w:eastAsia="ru-RU"/>
        </w:rPr>
      </w:pPr>
    </w:p>
    <w:p w:rsidR="00BC142B" w:rsidRPr="00BC142B" w:rsidRDefault="00BC142B" w:rsidP="00BC142B">
      <w:pPr>
        <w:pStyle w:val="a5"/>
        <w:spacing w:line="360" w:lineRule="auto"/>
        <w:ind w:firstLine="567"/>
        <w:jc w:val="both"/>
        <w:rPr>
          <w:rFonts w:ascii="Times New Roman" w:hAnsi="Times New Roman" w:cs="Times New Roman"/>
          <w:sz w:val="28"/>
          <w:szCs w:val="28"/>
          <w:lang w:eastAsia="ru-RU"/>
        </w:rPr>
      </w:pPr>
      <w:r w:rsidRPr="00BC142B">
        <w:rPr>
          <w:rFonts w:ascii="Times New Roman" w:hAnsi="Times New Roman" w:cs="Times New Roman"/>
          <w:b/>
          <w:bCs/>
          <w:sz w:val="28"/>
          <w:szCs w:val="28"/>
          <w:lang w:eastAsia="ru-RU"/>
        </w:rPr>
        <w:t>Ресурсы, необходимые для эффективной реализации программы:</w:t>
      </w:r>
      <w:r w:rsidRPr="00BC142B">
        <w:rPr>
          <w:rFonts w:ascii="Times New Roman" w:hAnsi="Times New Roman" w:cs="Times New Roman"/>
          <w:sz w:val="28"/>
          <w:szCs w:val="28"/>
          <w:lang w:eastAsia="ru-RU"/>
        </w:rPr>
        <w:t xml:space="preserve"> </w:t>
      </w:r>
    </w:p>
    <w:p w:rsidR="00BC142B" w:rsidRPr="00BC142B" w:rsidRDefault="00BC142B" w:rsidP="00BC142B">
      <w:pPr>
        <w:pStyle w:val="a5"/>
        <w:numPr>
          <w:ilvl w:val="0"/>
          <w:numId w:val="2"/>
        </w:numPr>
        <w:spacing w:line="360" w:lineRule="auto"/>
        <w:ind w:left="0" w:firstLine="0"/>
        <w:jc w:val="both"/>
        <w:rPr>
          <w:rFonts w:ascii="Times New Roman" w:hAnsi="Times New Roman" w:cs="Times New Roman"/>
          <w:sz w:val="28"/>
          <w:szCs w:val="28"/>
          <w:lang w:eastAsia="ru-RU"/>
        </w:rPr>
      </w:pPr>
      <w:r w:rsidRPr="00BC142B">
        <w:rPr>
          <w:rFonts w:ascii="Times New Roman" w:hAnsi="Times New Roman" w:cs="Times New Roman"/>
          <w:i/>
          <w:sz w:val="28"/>
          <w:szCs w:val="28"/>
          <w:lang w:eastAsia="ru-RU"/>
        </w:rPr>
        <w:t>Кадровый ресурс</w:t>
      </w:r>
      <w:r w:rsidRPr="00BC142B">
        <w:rPr>
          <w:rFonts w:ascii="Times New Roman" w:hAnsi="Times New Roman" w:cs="Times New Roman"/>
          <w:sz w:val="28"/>
          <w:szCs w:val="28"/>
          <w:lang w:eastAsia="ru-RU"/>
        </w:rPr>
        <w:t xml:space="preserve"> – ведущий, имеющий высшее психологическое образование, опыт работы с </w:t>
      </w:r>
      <w:proofErr w:type="spellStart"/>
      <w:r w:rsidRPr="00BC142B">
        <w:rPr>
          <w:rFonts w:ascii="Times New Roman" w:hAnsi="Times New Roman" w:cs="Times New Roman"/>
          <w:sz w:val="28"/>
          <w:szCs w:val="28"/>
          <w:lang w:eastAsia="ru-RU"/>
        </w:rPr>
        <w:t>тренингвыми</w:t>
      </w:r>
      <w:proofErr w:type="spellEnd"/>
      <w:r w:rsidRPr="00BC142B">
        <w:rPr>
          <w:rFonts w:ascii="Times New Roman" w:hAnsi="Times New Roman" w:cs="Times New Roman"/>
          <w:sz w:val="28"/>
          <w:szCs w:val="28"/>
          <w:lang w:eastAsia="ru-RU"/>
        </w:rPr>
        <w:t xml:space="preserve"> группами, прошедший курсы повышения квалификации по работе с метафорическими картами.</w:t>
      </w:r>
    </w:p>
    <w:p w:rsidR="00BC142B" w:rsidRPr="00BC142B" w:rsidRDefault="00BC142B" w:rsidP="00BC142B">
      <w:pPr>
        <w:pStyle w:val="a5"/>
        <w:numPr>
          <w:ilvl w:val="0"/>
          <w:numId w:val="2"/>
        </w:numPr>
        <w:spacing w:line="360" w:lineRule="auto"/>
        <w:ind w:left="0" w:firstLine="0"/>
        <w:jc w:val="both"/>
        <w:rPr>
          <w:rFonts w:ascii="Times New Roman" w:hAnsi="Times New Roman" w:cs="Times New Roman"/>
          <w:sz w:val="28"/>
          <w:szCs w:val="28"/>
          <w:lang w:eastAsia="ru-RU"/>
        </w:rPr>
      </w:pPr>
      <w:r w:rsidRPr="00BC142B">
        <w:rPr>
          <w:rFonts w:ascii="Times New Roman" w:hAnsi="Times New Roman" w:cs="Times New Roman"/>
          <w:i/>
          <w:sz w:val="28"/>
          <w:szCs w:val="28"/>
          <w:lang w:eastAsia="ru-RU"/>
        </w:rPr>
        <w:t>Помещение для проведения занятий</w:t>
      </w:r>
      <w:r w:rsidRPr="00BC142B">
        <w:rPr>
          <w:rFonts w:ascii="Times New Roman" w:hAnsi="Times New Roman" w:cs="Times New Roman"/>
          <w:sz w:val="28"/>
          <w:szCs w:val="28"/>
          <w:lang w:eastAsia="ru-RU"/>
        </w:rPr>
        <w:t xml:space="preserve"> – класс или любое другое просторное, хорошо освещенное помещение. </w:t>
      </w:r>
    </w:p>
    <w:p w:rsidR="00BC142B" w:rsidRPr="00BC142B" w:rsidRDefault="00BC142B" w:rsidP="00BC142B">
      <w:pPr>
        <w:pStyle w:val="a5"/>
        <w:numPr>
          <w:ilvl w:val="0"/>
          <w:numId w:val="2"/>
        </w:numPr>
        <w:spacing w:line="360" w:lineRule="auto"/>
        <w:ind w:left="0" w:firstLine="0"/>
        <w:jc w:val="both"/>
        <w:rPr>
          <w:rFonts w:ascii="Times New Roman" w:hAnsi="Times New Roman" w:cs="Times New Roman"/>
          <w:sz w:val="28"/>
          <w:szCs w:val="28"/>
        </w:rPr>
      </w:pPr>
      <w:r w:rsidRPr="00BC142B">
        <w:rPr>
          <w:rFonts w:ascii="Times New Roman" w:hAnsi="Times New Roman" w:cs="Times New Roman"/>
          <w:i/>
          <w:sz w:val="28"/>
          <w:szCs w:val="28"/>
          <w:lang w:eastAsia="ru-RU"/>
        </w:rPr>
        <w:lastRenderedPageBreak/>
        <w:t>Материально</w:t>
      </w:r>
      <w:r w:rsidRPr="00BC142B">
        <w:rPr>
          <w:rFonts w:ascii="Times New Roman" w:hAnsi="Times New Roman" w:cs="Times New Roman"/>
          <w:sz w:val="28"/>
          <w:szCs w:val="28"/>
          <w:lang w:eastAsia="ru-RU"/>
        </w:rPr>
        <w:t>-</w:t>
      </w:r>
      <w:r w:rsidRPr="00BC142B">
        <w:rPr>
          <w:rFonts w:ascii="Times New Roman" w:hAnsi="Times New Roman" w:cs="Times New Roman"/>
          <w:i/>
          <w:sz w:val="28"/>
          <w:szCs w:val="28"/>
          <w:lang w:eastAsia="ru-RU"/>
        </w:rPr>
        <w:t>техническое оснащение –</w:t>
      </w:r>
      <w:r w:rsidRPr="00BC142B">
        <w:rPr>
          <w:rFonts w:ascii="Times New Roman" w:hAnsi="Times New Roman" w:cs="Times New Roman"/>
          <w:sz w:val="28"/>
          <w:szCs w:val="28"/>
        </w:rPr>
        <w:t xml:space="preserve"> листы ватмана, фломастеры, пластилин, рабочие тетради для записи материала, </w:t>
      </w:r>
      <w:r w:rsidRPr="00BC142B">
        <w:rPr>
          <w:rFonts w:ascii="Times New Roman" w:hAnsi="Times New Roman" w:cs="Times New Roman"/>
          <w:sz w:val="28"/>
          <w:szCs w:val="28"/>
          <w:lang w:eastAsia="ru-RU"/>
        </w:rPr>
        <w:t>м</w:t>
      </w:r>
      <w:r w:rsidRPr="00BC142B">
        <w:rPr>
          <w:rFonts w:ascii="Times New Roman" w:hAnsi="Times New Roman" w:cs="Times New Roman"/>
          <w:sz w:val="28"/>
          <w:szCs w:val="28"/>
        </w:rPr>
        <w:t>ультимедиа, музыкальный проигрыватель.</w:t>
      </w:r>
    </w:p>
    <w:p w:rsidR="00BC142B" w:rsidRPr="00BC142B" w:rsidRDefault="00BC142B" w:rsidP="00BC142B">
      <w:pPr>
        <w:spacing w:after="0" w:line="360" w:lineRule="auto"/>
        <w:jc w:val="both"/>
        <w:rPr>
          <w:rFonts w:ascii="Times New Roman" w:hAnsi="Times New Roman" w:cs="Times New Roman"/>
          <w:b/>
          <w:bCs/>
          <w:sz w:val="28"/>
          <w:szCs w:val="28"/>
        </w:rPr>
      </w:pPr>
    </w:p>
    <w:p w:rsidR="00BC142B" w:rsidRPr="00BC142B" w:rsidRDefault="00BC142B" w:rsidP="00BC142B">
      <w:pPr>
        <w:spacing w:after="0" w:line="360" w:lineRule="auto"/>
        <w:jc w:val="both"/>
        <w:rPr>
          <w:rFonts w:ascii="Times New Roman" w:hAnsi="Times New Roman" w:cs="Times New Roman"/>
          <w:b/>
          <w:sz w:val="28"/>
          <w:szCs w:val="28"/>
          <w:lang w:eastAsia="ru-RU"/>
        </w:rPr>
      </w:pPr>
      <w:r w:rsidRPr="00BC142B">
        <w:rPr>
          <w:rFonts w:ascii="Times New Roman" w:hAnsi="Times New Roman" w:cs="Times New Roman"/>
          <w:b/>
          <w:sz w:val="28"/>
          <w:szCs w:val="28"/>
          <w:lang w:eastAsia="ru-RU"/>
        </w:rPr>
        <w:t>Сроки реализации программы</w:t>
      </w:r>
    </w:p>
    <w:p w:rsidR="00BC142B" w:rsidRPr="00BC142B" w:rsidRDefault="00BC142B" w:rsidP="00BC142B">
      <w:pPr>
        <w:pStyle w:val="a5"/>
        <w:numPr>
          <w:ilvl w:val="0"/>
          <w:numId w:val="2"/>
        </w:numPr>
        <w:spacing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 Срок реализации программы: </w:t>
      </w:r>
      <w:r w:rsidR="006026D6">
        <w:rPr>
          <w:rFonts w:ascii="Times New Roman" w:hAnsi="Times New Roman" w:cs="Times New Roman"/>
          <w:sz w:val="28"/>
          <w:szCs w:val="28"/>
          <w:lang w:eastAsia="ru-RU"/>
        </w:rPr>
        <w:t>3</w:t>
      </w:r>
      <w:r w:rsidRPr="00BC142B">
        <w:rPr>
          <w:rFonts w:ascii="Times New Roman" w:hAnsi="Times New Roman" w:cs="Times New Roman"/>
          <w:sz w:val="28"/>
          <w:szCs w:val="28"/>
          <w:lang w:eastAsia="ru-RU"/>
        </w:rPr>
        <w:t xml:space="preserve"> </w:t>
      </w:r>
      <w:r w:rsidR="006026D6">
        <w:rPr>
          <w:rFonts w:ascii="Times New Roman" w:hAnsi="Times New Roman" w:cs="Times New Roman"/>
          <w:sz w:val="28"/>
          <w:szCs w:val="28"/>
          <w:lang w:eastAsia="ru-RU"/>
        </w:rPr>
        <w:t>месяца</w:t>
      </w:r>
      <w:r w:rsidRPr="00BC142B">
        <w:rPr>
          <w:rFonts w:ascii="Times New Roman" w:hAnsi="Times New Roman" w:cs="Times New Roman"/>
          <w:sz w:val="28"/>
          <w:szCs w:val="28"/>
          <w:lang w:eastAsia="ru-RU"/>
        </w:rPr>
        <w:t>.</w:t>
      </w:r>
    </w:p>
    <w:p w:rsidR="00BC142B" w:rsidRPr="00BC142B" w:rsidRDefault="00BC142B" w:rsidP="00BC142B">
      <w:pPr>
        <w:pStyle w:val="a5"/>
        <w:numPr>
          <w:ilvl w:val="0"/>
          <w:numId w:val="2"/>
        </w:numPr>
        <w:spacing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 Объем </w:t>
      </w:r>
      <w:proofErr w:type="spellStart"/>
      <w:r w:rsidRPr="00BC142B">
        <w:rPr>
          <w:rFonts w:ascii="Times New Roman" w:hAnsi="Times New Roman" w:cs="Times New Roman"/>
          <w:sz w:val="28"/>
          <w:szCs w:val="28"/>
          <w:lang w:eastAsia="ru-RU"/>
        </w:rPr>
        <w:t>тренинговой</w:t>
      </w:r>
      <w:proofErr w:type="spellEnd"/>
      <w:r w:rsidRPr="00BC142B">
        <w:rPr>
          <w:rFonts w:ascii="Times New Roman" w:hAnsi="Times New Roman" w:cs="Times New Roman"/>
          <w:sz w:val="28"/>
          <w:szCs w:val="28"/>
          <w:lang w:eastAsia="ru-RU"/>
        </w:rPr>
        <w:t xml:space="preserve"> работы: </w:t>
      </w:r>
      <w:r w:rsidRPr="00BC142B">
        <w:rPr>
          <w:rFonts w:ascii="Times New Roman" w:hAnsi="Times New Roman" w:cs="Times New Roman"/>
          <w:color w:val="000000"/>
          <w:sz w:val="28"/>
          <w:szCs w:val="28"/>
        </w:rPr>
        <w:t>14 часов</w:t>
      </w:r>
      <w:r w:rsidRPr="00BC142B">
        <w:rPr>
          <w:rFonts w:ascii="Times New Roman" w:hAnsi="Times New Roman" w:cs="Times New Roman"/>
          <w:sz w:val="28"/>
          <w:szCs w:val="28"/>
          <w:lang w:eastAsia="ru-RU"/>
        </w:rPr>
        <w:t>.</w:t>
      </w:r>
    </w:p>
    <w:p w:rsidR="00BC142B" w:rsidRPr="00BC142B" w:rsidRDefault="00BC142B" w:rsidP="00BC142B">
      <w:pPr>
        <w:pStyle w:val="a5"/>
        <w:numPr>
          <w:ilvl w:val="0"/>
          <w:numId w:val="2"/>
        </w:numPr>
        <w:spacing w:line="360" w:lineRule="auto"/>
        <w:jc w:val="both"/>
        <w:rPr>
          <w:rFonts w:ascii="Times New Roman" w:eastAsia="Times New Roman" w:hAnsi="Times New Roman" w:cs="Times New Roman"/>
          <w:sz w:val="28"/>
          <w:szCs w:val="28"/>
          <w:lang w:eastAsia="ru-RU"/>
        </w:rPr>
      </w:pPr>
      <w:r w:rsidRPr="00BC142B">
        <w:rPr>
          <w:rFonts w:ascii="Times New Roman" w:hAnsi="Times New Roman" w:cs="Times New Roman"/>
          <w:sz w:val="28"/>
          <w:szCs w:val="28"/>
          <w:lang w:eastAsia="ru-RU"/>
        </w:rPr>
        <w:t xml:space="preserve"> Режим работы: </w:t>
      </w:r>
      <w:r w:rsidR="006026D6">
        <w:rPr>
          <w:rFonts w:ascii="Times New Roman" w:hAnsi="Times New Roman" w:cs="Times New Roman"/>
          <w:sz w:val="28"/>
          <w:szCs w:val="28"/>
          <w:lang w:eastAsia="ru-RU"/>
        </w:rPr>
        <w:t xml:space="preserve">14 </w:t>
      </w:r>
      <w:r w:rsidRPr="00BC142B">
        <w:rPr>
          <w:rFonts w:ascii="Times New Roman" w:hAnsi="Times New Roman" w:cs="Times New Roman"/>
          <w:sz w:val="28"/>
          <w:szCs w:val="28"/>
          <w:lang w:eastAsia="ru-RU"/>
        </w:rPr>
        <w:t xml:space="preserve">занятий по 45 минут каждое, один раз в </w:t>
      </w:r>
      <w:r w:rsidR="006026D6">
        <w:rPr>
          <w:rFonts w:ascii="Times New Roman" w:hAnsi="Times New Roman" w:cs="Times New Roman"/>
          <w:sz w:val="28"/>
          <w:szCs w:val="28"/>
          <w:lang w:eastAsia="ru-RU"/>
        </w:rPr>
        <w:t>неделю</w:t>
      </w:r>
      <w:r w:rsidRPr="00BC142B">
        <w:rPr>
          <w:rFonts w:ascii="Times New Roman" w:hAnsi="Times New Roman" w:cs="Times New Roman"/>
          <w:sz w:val="28"/>
          <w:szCs w:val="28"/>
          <w:lang w:eastAsia="ru-RU"/>
        </w:rPr>
        <w:t>.</w:t>
      </w:r>
    </w:p>
    <w:p w:rsidR="00BC142B" w:rsidRPr="00BC142B" w:rsidRDefault="00BC142B" w:rsidP="00BC142B">
      <w:pPr>
        <w:pStyle w:val="a5"/>
        <w:spacing w:line="360" w:lineRule="auto"/>
        <w:ind w:firstLine="567"/>
        <w:jc w:val="both"/>
        <w:rPr>
          <w:rFonts w:ascii="Times New Roman" w:eastAsia="Times New Roman" w:hAnsi="Times New Roman" w:cs="Times New Roman"/>
          <w:sz w:val="28"/>
          <w:szCs w:val="28"/>
          <w:lang w:eastAsia="ru-RU"/>
        </w:rPr>
      </w:pPr>
      <w:r w:rsidRPr="00BC142B">
        <w:rPr>
          <w:rFonts w:ascii="Times New Roman" w:eastAsia="Times New Roman" w:hAnsi="Times New Roman" w:cs="Times New Roman"/>
          <w:sz w:val="28"/>
          <w:szCs w:val="28"/>
          <w:lang w:eastAsia="ru-RU"/>
        </w:rPr>
        <w:t xml:space="preserve">Каждый из этих уроков включает в себя набор определенных психологических упражнений, при этом в зависимости от уровня класса их количество и длительность могут корректироваться. </w:t>
      </w:r>
    </w:p>
    <w:p w:rsidR="00BC142B" w:rsidRPr="00BC142B" w:rsidRDefault="00BC142B" w:rsidP="00BC142B">
      <w:pPr>
        <w:spacing w:after="0" w:line="360" w:lineRule="auto"/>
        <w:jc w:val="both"/>
        <w:rPr>
          <w:rFonts w:ascii="Times New Roman" w:hAnsi="Times New Roman" w:cs="Times New Roman"/>
          <w:b/>
          <w:sz w:val="28"/>
          <w:szCs w:val="28"/>
          <w:lang w:eastAsia="ru-RU"/>
        </w:rPr>
      </w:pPr>
    </w:p>
    <w:p w:rsidR="00BC142B" w:rsidRPr="00BC142B" w:rsidRDefault="00BC142B" w:rsidP="00BC142B">
      <w:pPr>
        <w:spacing w:after="0" w:line="360" w:lineRule="auto"/>
        <w:jc w:val="both"/>
        <w:rPr>
          <w:rFonts w:ascii="Times New Roman" w:hAnsi="Times New Roman" w:cs="Times New Roman"/>
          <w:b/>
          <w:sz w:val="28"/>
          <w:szCs w:val="28"/>
          <w:lang w:eastAsia="ru-RU"/>
        </w:rPr>
      </w:pPr>
      <w:r w:rsidRPr="00BC142B">
        <w:rPr>
          <w:rFonts w:ascii="Times New Roman" w:hAnsi="Times New Roman" w:cs="Times New Roman"/>
          <w:b/>
          <w:sz w:val="28"/>
          <w:szCs w:val="28"/>
          <w:lang w:eastAsia="ru-RU"/>
        </w:rPr>
        <w:t>Ожидаемые результаты реализации программы</w:t>
      </w:r>
    </w:p>
    <w:p w:rsidR="00BC142B" w:rsidRPr="00BC142B" w:rsidRDefault="00BC142B" w:rsidP="00BC142B">
      <w:pPr>
        <w:spacing w:after="0" w:line="360" w:lineRule="auto"/>
        <w:ind w:firstLine="567"/>
        <w:jc w:val="both"/>
        <w:rPr>
          <w:rFonts w:ascii="Times New Roman" w:hAnsi="Times New Roman" w:cs="Times New Roman"/>
          <w:sz w:val="28"/>
          <w:szCs w:val="28"/>
        </w:rPr>
      </w:pPr>
      <w:r w:rsidRPr="00BC142B">
        <w:rPr>
          <w:rFonts w:ascii="Times New Roman" w:hAnsi="Times New Roman" w:cs="Times New Roman"/>
          <w:sz w:val="28"/>
          <w:szCs w:val="28"/>
        </w:rPr>
        <w:t>В результате прохождения учениками занятий по данной программе, предполагается сформировать у участников программы навыки психологической подготовки к экзаменам:</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понимание процедуры прохождения экзаменов;</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развитые навыки регуляции своего эмоционального состояния;</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понимание себя;</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уверенность в своих силах;</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умение пользоваться разными стратегиями преодоления трудных жизненных ситуаций.</w:t>
      </w:r>
    </w:p>
    <w:p w:rsidR="00BC142B" w:rsidRPr="00BC142B" w:rsidRDefault="00BC142B" w:rsidP="00BC142B">
      <w:pPr>
        <w:spacing w:after="0" w:line="360" w:lineRule="auto"/>
        <w:jc w:val="both"/>
        <w:rPr>
          <w:rFonts w:ascii="Times New Roman" w:hAnsi="Times New Roman" w:cs="Times New Roman"/>
          <w:b/>
          <w:sz w:val="28"/>
          <w:szCs w:val="28"/>
          <w:lang w:eastAsia="ru-RU"/>
        </w:rPr>
      </w:pPr>
    </w:p>
    <w:p w:rsidR="00BC142B" w:rsidRPr="00BC142B" w:rsidRDefault="00BC142B" w:rsidP="00BC142B">
      <w:pPr>
        <w:autoSpaceDE w:val="0"/>
        <w:autoSpaceDN w:val="0"/>
        <w:adjustRightInd w:val="0"/>
        <w:spacing w:after="0" w:line="360" w:lineRule="auto"/>
        <w:ind w:firstLine="567"/>
        <w:jc w:val="both"/>
        <w:rPr>
          <w:rFonts w:ascii="Times New Roman" w:hAnsi="Times New Roman" w:cs="Times New Roman"/>
          <w:sz w:val="28"/>
          <w:szCs w:val="28"/>
          <w:lang w:eastAsia="ru-RU"/>
        </w:rPr>
      </w:pPr>
      <w:r w:rsidRPr="00BC142B">
        <w:rPr>
          <w:rFonts w:ascii="Times New Roman" w:hAnsi="Times New Roman" w:cs="Times New Roman"/>
          <w:b/>
          <w:sz w:val="28"/>
          <w:szCs w:val="28"/>
          <w:lang w:eastAsia="ru-RU"/>
        </w:rPr>
        <w:t xml:space="preserve">Система организации </w:t>
      </w:r>
      <w:proofErr w:type="gramStart"/>
      <w:r w:rsidRPr="00BC142B">
        <w:rPr>
          <w:rFonts w:ascii="Times New Roman" w:hAnsi="Times New Roman" w:cs="Times New Roman"/>
          <w:b/>
          <w:sz w:val="28"/>
          <w:szCs w:val="28"/>
          <w:lang w:eastAsia="ru-RU"/>
        </w:rPr>
        <w:t>контроля за</w:t>
      </w:r>
      <w:proofErr w:type="gramEnd"/>
      <w:r w:rsidRPr="00BC142B">
        <w:rPr>
          <w:rFonts w:ascii="Times New Roman" w:hAnsi="Times New Roman" w:cs="Times New Roman"/>
          <w:b/>
          <w:sz w:val="28"/>
          <w:szCs w:val="28"/>
          <w:lang w:eastAsia="ru-RU"/>
        </w:rPr>
        <w:t xml:space="preserve"> реализацией программы </w:t>
      </w:r>
      <w:r w:rsidRPr="00BC142B">
        <w:rPr>
          <w:rFonts w:ascii="Times New Roman" w:hAnsi="Times New Roman" w:cs="Times New Roman"/>
          <w:sz w:val="28"/>
          <w:szCs w:val="28"/>
          <w:lang w:eastAsia="ru-RU"/>
        </w:rPr>
        <w:t xml:space="preserve">предполагает отслеживания показателей тревожности, стрессоустойчивости и готовности к сдаче экзаменов через осуществление следующих диагностических процедур: </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Анкета «Готовность к ГИА, ЕГЭ» Чибисовой М.Ю.</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Тест на стрессоустойчивость</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Тест «Кто кого или шанс найти свой путь»</w:t>
      </w: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lang w:eastAsia="ru-RU"/>
        </w:rPr>
      </w:pPr>
      <w:r w:rsidRPr="00BC142B">
        <w:rPr>
          <w:rFonts w:ascii="Times New Roman" w:hAnsi="Times New Roman" w:cs="Times New Roman"/>
          <w:sz w:val="28"/>
          <w:szCs w:val="28"/>
          <w:lang w:eastAsia="ru-RU"/>
        </w:rPr>
        <w:t>– Наблюдение</w:t>
      </w: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lang w:eastAsia="ru-RU"/>
        </w:rPr>
      </w:pPr>
    </w:p>
    <w:p w:rsidR="00BC142B" w:rsidRPr="00BC142B" w:rsidRDefault="00BC142B" w:rsidP="00BC142B">
      <w:pPr>
        <w:autoSpaceDE w:val="0"/>
        <w:autoSpaceDN w:val="0"/>
        <w:adjustRightInd w:val="0"/>
        <w:spacing w:after="0" w:line="360" w:lineRule="auto"/>
        <w:ind w:firstLine="567"/>
        <w:jc w:val="both"/>
        <w:rPr>
          <w:rFonts w:ascii="Times New Roman" w:hAnsi="Times New Roman" w:cs="Times New Roman"/>
          <w:b/>
          <w:sz w:val="28"/>
          <w:szCs w:val="28"/>
          <w:lang w:eastAsia="ru-RU"/>
        </w:rPr>
      </w:pPr>
      <w:r w:rsidRPr="00BC142B">
        <w:rPr>
          <w:rFonts w:ascii="Times New Roman" w:hAnsi="Times New Roman" w:cs="Times New Roman"/>
          <w:b/>
          <w:sz w:val="28"/>
          <w:szCs w:val="28"/>
          <w:lang w:eastAsia="ru-RU"/>
        </w:rPr>
        <w:lastRenderedPageBreak/>
        <w:t>Критерии оценки достижения планируемых результатов (качественные, количественные)</w:t>
      </w: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lang w:eastAsia="ru-RU"/>
        </w:rPr>
      </w:pPr>
    </w:p>
    <w:p w:rsidR="00BC142B" w:rsidRPr="00BC142B" w:rsidRDefault="00BC142B" w:rsidP="00BC142B">
      <w:pPr>
        <w:numPr>
          <w:ilvl w:val="0"/>
          <w:numId w:val="1"/>
        </w:numPr>
        <w:tabs>
          <w:tab w:val="clear" w:pos="708"/>
          <w:tab w:val="num" w:pos="851"/>
        </w:tabs>
        <w:spacing w:after="0" w:line="360" w:lineRule="auto"/>
        <w:ind w:left="0" w:firstLine="567"/>
        <w:jc w:val="both"/>
        <w:rPr>
          <w:rFonts w:ascii="Times New Roman" w:hAnsi="Times New Roman" w:cs="Times New Roman"/>
          <w:sz w:val="28"/>
          <w:szCs w:val="28"/>
        </w:rPr>
      </w:pPr>
      <w:proofErr w:type="gramStart"/>
      <w:r w:rsidRPr="00BC142B">
        <w:rPr>
          <w:rFonts w:ascii="Times New Roman" w:hAnsi="Times New Roman" w:cs="Times New Roman"/>
          <w:sz w:val="28"/>
          <w:szCs w:val="28"/>
        </w:rPr>
        <w:t xml:space="preserve">Наблюдение позитивной динамики в овладении учащимися 9-х, 11-х классов приемами </w:t>
      </w:r>
      <w:proofErr w:type="spellStart"/>
      <w:r w:rsidRPr="00BC142B">
        <w:rPr>
          <w:rFonts w:ascii="Times New Roman" w:hAnsi="Times New Roman" w:cs="Times New Roman"/>
          <w:sz w:val="28"/>
          <w:szCs w:val="28"/>
        </w:rPr>
        <w:t>саморегуляции</w:t>
      </w:r>
      <w:proofErr w:type="spellEnd"/>
      <w:r w:rsidRPr="00BC142B">
        <w:rPr>
          <w:rFonts w:ascii="Times New Roman" w:hAnsi="Times New Roman" w:cs="Times New Roman"/>
          <w:sz w:val="28"/>
          <w:szCs w:val="28"/>
        </w:rPr>
        <w:t xml:space="preserve"> эмоциональных состояний и реакций на стресс </w:t>
      </w:r>
      <w:r w:rsidRPr="00BC142B">
        <w:rPr>
          <w:rFonts w:ascii="Times New Roman" w:hAnsi="Times New Roman" w:cs="Times New Roman"/>
          <w:sz w:val="28"/>
          <w:szCs w:val="28"/>
          <w:lang w:eastAsia="ru-RU"/>
        </w:rPr>
        <w:t>(качественные).</w:t>
      </w:r>
      <w:proofErr w:type="gramEnd"/>
    </w:p>
    <w:p w:rsidR="00BC142B" w:rsidRDefault="00BC142B" w:rsidP="00BC142B">
      <w:pPr>
        <w:numPr>
          <w:ilvl w:val="0"/>
          <w:numId w:val="1"/>
        </w:numPr>
        <w:tabs>
          <w:tab w:val="clear" w:pos="708"/>
          <w:tab w:val="num" w:pos="851"/>
        </w:tabs>
        <w:spacing w:after="0" w:line="360" w:lineRule="auto"/>
        <w:ind w:left="0" w:firstLine="567"/>
        <w:jc w:val="both"/>
        <w:rPr>
          <w:rFonts w:ascii="Times New Roman" w:hAnsi="Times New Roman" w:cs="Times New Roman"/>
          <w:sz w:val="28"/>
          <w:szCs w:val="28"/>
          <w:lang w:eastAsia="ru-RU"/>
        </w:rPr>
      </w:pPr>
      <w:r w:rsidRPr="00BC142B">
        <w:rPr>
          <w:rFonts w:ascii="Times New Roman" w:hAnsi="Times New Roman" w:cs="Times New Roman"/>
          <w:sz w:val="28"/>
          <w:szCs w:val="28"/>
        </w:rPr>
        <w:t xml:space="preserve"> Результаты анкетирования, тестирования отзывы администрации, педагогов, учащихся (</w:t>
      </w:r>
      <w:r w:rsidRPr="00BC142B">
        <w:rPr>
          <w:rFonts w:ascii="Times New Roman" w:hAnsi="Times New Roman" w:cs="Times New Roman"/>
          <w:sz w:val="28"/>
          <w:szCs w:val="28"/>
          <w:lang w:eastAsia="ru-RU"/>
        </w:rPr>
        <w:t>количественные)</w:t>
      </w:r>
      <w:r w:rsidRPr="00BC142B">
        <w:rPr>
          <w:rFonts w:ascii="Times New Roman" w:hAnsi="Times New Roman" w:cs="Times New Roman"/>
          <w:sz w:val="28"/>
          <w:szCs w:val="28"/>
        </w:rPr>
        <w:t>.</w:t>
      </w: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Default="006026D6" w:rsidP="006026D6">
      <w:pPr>
        <w:spacing w:after="0" w:line="360" w:lineRule="auto"/>
        <w:jc w:val="both"/>
        <w:rPr>
          <w:rFonts w:ascii="Times New Roman" w:hAnsi="Times New Roman" w:cs="Times New Roman"/>
          <w:sz w:val="28"/>
          <w:szCs w:val="28"/>
        </w:rPr>
      </w:pPr>
    </w:p>
    <w:p w:rsidR="006026D6" w:rsidRPr="00BC142B" w:rsidRDefault="006026D6" w:rsidP="006026D6">
      <w:pPr>
        <w:spacing w:after="0" w:line="360" w:lineRule="auto"/>
        <w:jc w:val="both"/>
        <w:rPr>
          <w:rFonts w:ascii="Times New Roman" w:hAnsi="Times New Roman" w:cs="Times New Roman"/>
          <w:sz w:val="28"/>
          <w:szCs w:val="28"/>
          <w:lang w:eastAsia="ru-RU"/>
        </w:rPr>
      </w:pPr>
    </w:p>
    <w:p w:rsidR="002D28C0" w:rsidRPr="00BC142B" w:rsidRDefault="002D28C0" w:rsidP="00BC142B">
      <w:pPr>
        <w:spacing w:after="0"/>
        <w:jc w:val="center"/>
        <w:rPr>
          <w:rFonts w:ascii="Times New Roman" w:hAnsi="Times New Roman" w:cs="Times New Roman"/>
          <w:sz w:val="28"/>
          <w:szCs w:val="28"/>
        </w:rPr>
      </w:pPr>
    </w:p>
    <w:p w:rsidR="00BC142B" w:rsidRPr="00BC142B" w:rsidRDefault="00BC142B" w:rsidP="00BC142B">
      <w:pPr>
        <w:pStyle w:val="a5"/>
        <w:spacing w:line="360" w:lineRule="auto"/>
        <w:jc w:val="center"/>
        <w:rPr>
          <w:rFonts w:ascii="Times New Roman" w:hAnsi="Times New Roman" w:cs="Times New Roman"/>
          <w:b/>
          <w:sz w:val="28"/>
          <w:szCs w:val="28"/>
        </w:rPr>
      </w:pPr>
      <w:r w:rsidRPr="00BC142B">
        <w:rPr>
          <w:rFonts w:ascii="Times New Roman" w:hAnsi="Times New Roman" w:cs="Times New Roman"/>
          <w:b/>
          <w:sz w:val="28"/>
          <w:szCs w:val="28"/>
        </w:rPr>
        <w:lastRenderedPageBreak/>
        <w:t>ЛИТЕРАТУРА</w:t>
      </w:r>
    </w:p>
    <w:p w:rsidR="00BC142B" w:rsidRPr="00BC142B" w:rsidRDefault="00BC142B" w:rsidP="00BC142B">
      <w:pPr>
        <w:pStyle w:val="a5"/>
        <w:spacing w:line="360" w:lineRule="auto"/>
        <w:jc w:val="both"/>
        <w:rPr>
          <w:rFonts w:ascii="Times New Roman" w:hAnsi="Times New Roman" w:cs="Times New Roman"/>
          <w:b/>
          <w:sz w:val="28"/>
          <w:szCs w:val="28"/>
        </w:rPr>
      </w:pPr>
    </w:p>
    <w:p w:rsidR="00BC142B" w:rsidRPr="00BC142B" w:rsidRDefault="00BC142B" w:rsidP="00BC142B">
      <w:pPr>
        <w:pStyle w:val="a5"/>
        <w:spacing w:line="360" w:lineRule="auto"/>
        <w:jc w:val="both"/>
        <w:rPr>
          <w:rFonts w:ascii="Times New Roman" w:hAnsi="Times New Roman" w:cs="Times New Roman"/>
          <w:b/>
          <w:sz w:val="28"/>
          <w:szCs w:val="28"/>
        </w:rPr>
      </w:pPr>
      <w:r w:rsidRPr="00BC142B">
        <w:rPr>
          <w:rFonts w:ascii="Times New Roman" w:hAnsi="Times New Roman" w:cs="Times New Roman"/>
          <w:b/>
          <w:sz w:val="28"/>
          <w:szCs w:val="28"/>
        </w:rPr>
        <w:t xml:space="preserve">1. </w:t>
      </w:r>
      <w:r w:rsidRPr="00BC142B">
        <w:rPr>
          <w:rFonts w:ascii="Times New Roman" w:hAnsi="Times New Roman" w:cs="Times New Roman"/>
          <w:sz w:val="28"/>
          <w:szCs w:val="28"/>
        </w:rPr>
        <w:t xml:space="preserve">Морозовская Е. Мир проективных карт: Обзор колод, упражнения, тренинги, - </w:t>
      </w:r>
      <w:proofErr w:type="spellStart"/>
      <w:r w:rsidRPr="00BC142B">
        <w:rPr>
          <w:rFonts w:ascii="Times New Roman" w:hAnsi="Times New Roman" w:cs="Times New Roman"/>
          <w:sz w:val="28"/>
          <w:szCs w:val="28"/>
        </w:rPr>
        <w:t>М.:Генезис</w:t>
      </w:r>
      <w:proofErr w:type="spellEnd"/>
      <w:r w:rsidRPr="00BC142B">
        <w:rPr>
          <w:rFonts w:ascii="Times New Roman" w:hAnsi="Times New Roman" w:cs="Times New Roman"/>
          <w:sz w:val="28"/>
          <w:szCs w:val="28"/>
        </w:rPr>
        <w:t>, 2014.- 100с. (168с.)</w:t>
      </w:r>
    </w:p>
    <w:p w:rsidR="00BC142B" w:rsidRPr="00BC142B" w:rsidRDefault="00BC142B" w:rsidP="00BC142B">
      <w:pPr>
        <w:pStyle w:val="a5"/>
        <w:spacing w:line="360" w:lineRule="auto"/>
        <w:jc w:val="both"/>
        <w:rPr>
          <w:rFonts w:ascii="Times New Roman" w:hAnsi="Times New Roman" w:cs="Times New Roman"/>
          <w:b/>
          <w:sz w:val="28"/>
          <w:szCs w:val="28"/>
        </w:rPr>
      </w:pPr>
      <w:r w:rsidRPr="00BC142B">
        <w:rPr>
          <w:rFonts w:ascii="Times New Roman" w:hAnsi="Times New Roman" w:cs="Times New Roman"/>
          <w:b/>
          <w:sz w:val="28"/>
          <w:szCs w:val="28"/>
        </w:rPr>
        <w:t xml:space="preserve">2. </w:t>
      </w:r>
      <w:r w:rsidRPr="00BC142B">
        <w:rPr>
          <w:rFonts w:ascii="Times New Roman" w:hAnsi="Times New Roman" w:cs="Times New Roman"/>
          <w:sz w:val="28"/>
          <w:szCs w:val="28"/>
        </w:rPr>
        <w:t xml:space="preserve">Чибисова М.Ю. Психологическая подготовка к ЕГЭ. Работа с учащимися, педагогами, родителями. - </w:t>
      </w:r>
      <w:proofErr w:type="spellStart"/>
      <w:r w:rsidRPr="00BC142B">
        <w:rPr>
          <w:rFonts w:ascii="Times New Roman" w:hAnsi="Times New Roman" w:cs="Times New Roman"/>
          <w:sz w:val="28"/>
          <w:szCs w:val="28"/>
        </w:rPr>
        <w:t>М.:Генезис</w:t>
      </w:r>
      <w:proofErr w:type="spellEnd"/>
      <w:r w:rsidRPr="00BC142B">
        <w:rPr>
          <w:rFonts w:ascii="Times New Roman" w:hAnsi="Times New Roman" w:cs="Times New Roman"/>
          <w:sz w:val="28"/>
          <w:szCs w:val="28"/>
        </w:rPr>
        <w:t>, 2009.-184 с.- (Психолог в школе).</w:t>
      </w:r>
    </w:p>
    <w:p w:rsidR="00BC142B" w:rsidRPr="00BC142B" w:rsidRDefault="00BC142B" w:rsidP="00BC142B">
      <w:pPr>
        <w:pStyle w:val="a5"/>
        <w:spacing w:line="360" w:lineRule="auto"/>
        <w:jc w:val="both"/>
        <w:rPr>
          <w:rFonts w:ascii="Times New Roman" w:hAnsi="Times New Roman" w:cs="Times New Roman"/>
          <w:sz w:val="28"/>
          <w:szCs w:val="28"/>
        </w:rPr>
      </w:pPr>
      <w:r w:rsidRPr="00BC142B">
        <w:rPr>
          <w:rFonts w:ascii="Times New Roman" w:hAnsi="Times New Roman" w:cs="Times New Roman"/>
          <w:b/>
          <w:sz w:val="28"/>
          <w:szCs w:val="28"/>
        </w:rPr>
        <w:t>3.</w:t>
      </w:r>
      <w:r w:rsidRPr="00BC142B">
        <w:rPr>
          <w:rFonts w:ascii="Times New Roman" w:hAnsi="Times New Roman" w:cs="Times New Roman"/>
          <w:sz w:val="28"/>
          <w:szCs w:val="28"/>
        </w:rPr>
        <w:t xml:space="preserve"> </w:t>
      </w:r>
      <w:proofErr w:type="spellStart"/>
      <w:r w:rsidRPr="00BC142B">
        <w:rPr>
          <w:rFonts w:ascii="Times New Roman" w:hAnsi="Times New Roman" w:cs="Times New Roman"/>
          <w:sz w:val="28"/>
          <w:szCs w:val="28"/>
        </w:rPr>
        <w:t>Аржакаева</w:t>
      </w:r>
      <w:proofErr w:type="spellEnd"/>
      <w:r w:rsidRPr="00BC142B">
        <w:rPr>
          <w:rFonts w:ascii="Times New Roman" w:hAnsi="Times New Roman" w:cs="Times New Roman"/>
          <w:sz w:val="28"/>
          <w:szCs w:val="28"/>
        </w:rPr>
        <w:t xml:space="preserve"> Т.</w:t>
      </w:r>
      <w:proofErr w:type="gramStart"/>
      <w:r w:rsidRPr="00BC142B">
        <w:rPr>
          <w:rFonts w:ascii="Times New Roman" w:hAnsi="Times New Roman" w:cs="Times New Roman"/>
          <w:sz w:val="28"/>
          <w:szCs w:val="28"/>
        </w:rPr>
        <w:t>А.</w:t>
      </w:r>
      <w:proofErr w:type="gramEnd"/>
      <w:r w:rsidRPr="00BC142B">
        <w:rPr>
          <w:rFonts w:ascii="Times New Roman" w:hAnsi="Times New Roman" w:cs="Times New Roman"/>
          <w:sz w:val="28"/>
          <w:szCs w:val="28"/>
        </w:rPr>
        <w:t xml:space="preserve"> Что такое экзамен и что он значит для меня?//Школьный психолог.</w:t>
      </w:r>
      <w:r w:rsidRPr="00BC142B">
        <w:rPr>
          <w:rFonts w:ascii="Times New Roman" w:hAnsi="Times New Roman" w:cs="Times New Roman"/>
          <w:sz w:val="28"/>
          <w:szCs w:val="28"/>
        </w:rPr>
        <w:softHyphen/>
        <w:t>- 2011-№13- С. 38-40</w:t>
      </w:r>
    </w:p>
    <w:p w:rsidR="00BC142B" w:rsidRPr="00BC142B" w:rsidRDefault="00BC142B" w:rsidP="00BC142B">
      <w:pPr>
        <w:pStyle w:val="a5"/>
        <w:spacing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4. </w:t>
      </w:r>
      <w:r w:rsidRPr="00BC142B">
        <w:rPr>
          <w:rStyle w:val="headnewsmall"/>
          <w:rFonts w:ascii="Times New Roman" w:hAnsi="Times New Roman" w:cs="Times New Roman"/>
          <w:sz w:val="28"/>
          <w:szCs w:val="28"/>
        </w:rPr>
        <w:t>Шмидт В. Р. Я и экзамен: кто, кого, или шанс найти свой путь:</w:t>
      </w:r>
      <w:r w:rsidRPr="00BC142B">
        <w:rPr>
          <w:rFonts w:ascii="Times New Roman" w:hAnsi="Times New Roman" w:cs="Times New Roman"/>
          <w:sz w:val="28"/>
          <w:szCs w:val="28"/>
        </w:rPr>
        <w:t xml:space="preserve"> [Тест, с помощью которого можно определить к какому типу психофизиологических качеств относитесь Вы] // Абитуриент.- 2003- N 6.- С. 36-40</w:t>
      </w:r>
    </w:p>
    <w:p w:rsidR="00BC142B" w:rsidRPr="00BC142B" w:rsidRDefault="00BC142B" w:rsidP="00BC142B">
      <w:pPr>
        <w:autoSpaceDE w:val="0"/>
        <w:autoSpaceDN w:val="0"/>
        <w:adjustRightInd w:val="0"/>
        <w:spacing w:after="0" w:line="360" w:lineRule="auto"/>
        <w:rPr>
          <w:rFonts w:ascii="Times New Roman" w:hAnsi="Times New Roman" w:cs="Times New Roman"/>
          <w:color w:val="000000"/>
          <w:sz w:val="28"/>
          <w:szCs w:val="28"/>
          <w:lang w:eastAsia="ru-RU"/>
        </w:rPr>
      </w:pPr>
      <w:r w:rsidRPr="00BC142B">
        <w:rPr>
          <w:rFonts w:ascii="Times New Roman" w:hAnsi="Times New Roman" w:cs="Times New Roman"/>
          <w:sz w:val="28"/>
          <w:szCs w:val="28"/>
        </w:rPr>
        <w:t xml:space="preserve">5. </w:t>
      </w:r>
      <w:proofErr w:type="spellStart"/>
      <w:r w:rsidRPr="00BC142B">
        <w:rPr>
          <w:rFonts w:ascii="Times New Roman" w:hAnsi="Times New Roman" w:cs="Times New Roman"/>
          <w:sz w:val="28"/>
          <w:szCs w:val="28"/>
        </w:rPr>
        <w:t>Ромек</w:t>
      </w:r>
      <w:proofErr w:type="spellEnd"/>
      <w:r w:rsidRPr="00BC142B">
        <w:rPr>
          <w:rFonts w:ascii="Times New Roman" w:hAnsi="Times New Roman" w:cs="Times New Roman"/>
          <w:sz w:val="28"/>
          <w:szCs w:val="28"/>
        </w:rPr>
        <w:t xml:space="preserve"> В.Г. Поведенческая терапия страхов </w:t>
      </w:r>
      <w:r w:rsidRPr="00BC142B">
        <w:rPr>
          <w:rFonts w:ascii="Times New Roman" w:hAnsi="Times New Roman" w:cs="Times New Roman"/>
          <w:sz w:val="28"/>
          <w:szCs w:val="28"/>
          <w:lang w:eastAsia="ru-RU"/>
        </w:rPr>
        <w:t>[Электронный ресурс]:</w:t>
      </w:r>
      <w:r w:rsidRPr="00BC142B">
        <w:rPr>
          <w:rFonts w:ascii="Times New Roman" w:hAnsi="Times New Roman" w:cs="Times New Roman"/>
          <w:bCs/>
          <w:sz w:val="28"/>
          <w:szCs w:val="28"/>
        </w:rPr>
        <w:t xml:space="preserve"> Научно-практический журнал электронных публикаций</w:t>
      </w:r>
      <w:r w:rsidRPr="00BC142B">
        <w:rPr>
          <w:rFonts w:ascii="Times New Roman" w:hAnsi="Times New Roman" w:cs="Times New Roman"/>
          <w:sz w:val="28"/>
          <w:szCs w:val="28"/>
        </w:rPr>
        <w:t>/ Журнал практической психологии и психоанализа.</w:t>
      </w:r>
      <w:r w:rsidRPr="00BC142B">
        <w:rPr>
          <w:rFonts w:ascii="Times New Roman" w:hAnsi="Times New Roman" w:cs="Times New Roman"/>
          <w:sz w:val="28"/>
          <w:szCs w:val="28"/>
          <w:lang w:eastAsia="ru-RU"/>
        </w:rPr>
        <w:t xml:space="preserve"> – Электрон</w:t>
      </w:r>
      <w:proofErr w:type="gramStart"/>
      <w:r w:rsidRPr="00BC142B">
        <w:rPr>
          <w:rFonts w:ascii="Times New Roman" w:hAnsi="Times New Roman" w:cs="Times New Roman"/>
          <w:sz w:val="28"/>
          <w:szCs w:val="28"/>
          <w:lang w:eastAsia="ru-RU"/>
        </w:rPr>
        <w:t>.</w:t>
      </w:r>
      <w:proofErr w:type="gramEnd"/>
      <w:r w:rsidRPr="00BC142B">
        <w:rPr>
          <w:rFonts w:ascii="Times New Roman" w:hAnsi="Times New Roman" w:cs="Times New Roman"/>
          <w:sz w:val="28"/>
          <w:szCs w:val="28"/>
          <w:lang w:eastAsia="ru-RU"/>
        </w:rPr>
        <w:t xml:space="preserve"> </w:t>
      </w:r>
      <w:proofErr w:type="gramStart"/>
      <w:r w:rsidRPr="00BC142B">
        <w:rPr>
          <w:rFonts w:ascii="Times New Roman" w:hAnsi="Times New Roman" w:cs="Times New Roman"/>
          <w:sz w:val="28"/>
          <w:szCs w:val="28"/>
          <w:lang w:eastAsia="ru-RU"/>
        </w:rPr>
        <w:t>ж</w:t>
      </w:r>
      <w:proofErr w:type="gramEnd"/>
      <w:r w:rsidRPr="00BC142B">
        <w:rPr>
          <w:rFonts w:ascii="Times New Roman" w:hAnsi="Times New Roman" w:cs="Times New Roman"/>
          <w:sz w:val="28"/>
          <w:szCs w:val="28"/>
          <w:lang w:eastAsia="ru-RU"/>
        </w:rPr>
        <w:t xml:space="preserve">урнал. – Москва </w:t>
      </w:r>
      <w:r w:rsidRPr="00BC142B">
        <w:rPr>
          <w:rFonts w:ascii="Times New Roman" w:hAnsi="Times New Roman" w:cs="Times New Roman"/>
          <w:sz w:val="28"/>
          <w:szCs w:val="28"/>
        </w:rPr>
        <w:t xml:space="preserve">- 2002- №1 </w:t>
      </w:r>
      <w:r w:rsidRPr="00BC142B">
        <w:rPr>
          <w:rFonts w:ascii="Times New Roman" w:hAnsi="Times New Roman" w:cs="Times New Roman"/>
          <w:color w:val="000000"/>
          <w:sz w:val="28"/>
          <w:szCs w:val="28"/>
          <w:lang w:eastAsia="ru-RU"/>
        </w:rPr>
        <w:t xml:space="preserve">– Режим доступа к журн.: </w:t>
      </w:r>
      <w:hyperlink r:id="rId6" w:history="1">
        <w:r w:rsidRPr="00BC142B">
          <w:rPr>
            <w:rStyle w:val="a7"/>
            <w:rFonts w:ascii="Times New Roman" w:hAnsi="Times New Roman" w:cs="Times New Roman"/>
            <w:sz w:val="28"/>
            <w:szCs w:val="28"/>
            <w:lang w:val="en-US"/>
          </w:rPr>
          <w:t>http</w:t>
        </w:r>
        <w:r w:rsidRPr="00BC142B">
          <w:rPr>
            <w:rStyle w:val="a7"/>
            <w:rFonts w:ascii="Times New Roman" w:hAnsi="Times New Roman" w:cs="Times New Roman"/>
            <w:sz w:val="28"/>
            <w:szCs w:val="28"/>
          </w:rPr>
          <w:t>://</w:t>
        </w:r>
        <w:proofErr w:type="spellStart"/>
        <w:r w:rsidRPr="00BC142B">
          <w:rPr>
            <w:rStyle w:val="a7"/>
            <w:rFonts w:ascii="Times New Roman" w:hAnsi="Times New Roman" w:cs="Times New Roman"/>
            <w:sz w:val="28"/>
            <w:szCs w:val="28"/>
            <w:lang w:val="en-US"/>
          </w:rPr>
          <w:t>psyjournal</w:t>
        </w:r>
        <w:proofErr w:type="spellEnd"/>
        <w:r w:rsidRPr="00BC142B">
          <w:rPr>
            <w:rStyle w:val="a7"/>
            <w:rFonts w:ascii="Times New Roman" w:hAnsi="Times New Roman" w:cs="Times New Roman"/>
            <w:sz w:val="28"/>
            <w:szCs w:val="28"/>
          </w:rPr>
          <w:t>.</w:t>
        </w:r>
        <w:proofErr w:type="spellStart"/>
        <w:r w:rsidRPr="00BC142B">
          <w:rPr>
            <w:rStyle w:val="a7"/>
            <w:rFonts w:ascii="Times New Roman" w:hAnsi="Times New Roman" w:cs="Times New Roman"/>
            <w:sz w:val="28"/>
            <w:szCs w:val="28"/>
            <w:lang w:val="en-US"/>
          </w:rPr>
          <w:t>ru</w:t>
        </w:r>
        <w:proofErr w:type="spellEnd"/>
        <w:r w:rsidRPr="00BC142B">
          <w:rPr>
            <w:rStyle w:val="a7"/>
            <w:rFonts w:ascii="Times New Roman" w:hAnsi="Times New Roman" w:cs="Times New Roman"/>
            <w:sz w:val="28"/>
            <w:szCs w:val="28"/>
          </w:rPr>
          <w:t>/</w:t>
        </w:r>
        <w:proofErr w:type="spellStart"/>
        <w:r w:rsidRPr="00BC142B">
          <w:rPr>
            <w:rStyle w:val="a7"/>
            <w:rFonts w:ascii="Times New Roman" w:hAnsi="Times New Roman" w:cs="Times New Roman"/>
            <w:sz w:val="28"/>
            <w:szCs w:val="28"/>
            <w:lang w:val="en-US"/>
          </w:rPr>
          <w:t>psyjournal</w:t>
        </w:r>
        <w:proofErr w:type="spellEnd"/>
        <w:r w:rsidRPr="00BC142B">
          <w:rPr>
            <w:rStyle w:val="a7"/>
            <w:rFonts w:ascii="Times New Roman" w:hAnsi="Times New Roman" w:cs="Times New Roman"/>
            <w:sz w:val="28"/>
            <w:szCs w:val="28"/>
          </w:rPr>
          <w:t>/</w:t>
        </w:r>
        <w:r w:rsidRPr="00BC142B">
          <w:rPr>
            <w:rStyle w:val="a7"/>
            <w:rFonts w:ascii="Times New Roman" w:hAnsi="Times New Roman" w:cs="Times New Roman"/>
            <w:sz w:val="28"/>
            <w:szCs w:val="28"/>
            <w:lang w:val="en-US"/>
          </w:rPr>
          <w:t>articles</w:t>
        </w:r>
        <w:r w:rsidRPr="00BC142B">
          <w:rPr>
            <w:rStyle w:val="a7"/>
            <w:rFonts w:ascii="Times New Roman" w:hAnsi="Times New Roman" w:cs="Times New Roman"/>
            <w:sz w:val="28"/>
            <w:szCs w:val="28"/>
          </w:rPr>
          <w:t>/</w:t>
        </w:r>
        <w:r w:rsidRPr="00BC142B">
          <w:rPr>
            <w:rStyle w:val="a7"/>
            <w:rFonts w:ascii="Times New Roman" w:hAnsi="Times New Roman" w:cs="Times New Roman"/>
            <w:sz w:val="28"/>
            <w:szCs w:val="28"/>
            <w:lang w:val="en-US"/>
          </w:rPr>
          <w:t>detail</w:t>
        </w:r>
        <w:r w:rsidRPr="00BC142B">
          <w:rPr>
            <w:rStyle w:val="a7"/>
            <w:rFonts w:ascii="Times New Roman" w:hAnsi="Times New Roman" w:cs="Times New Roman"/>
            <w:sz w:val="28"/>
            <w:szCs w:val="28"/>
          </w:rPr>
          <w:t>.</w:t>
        </w:r>
        <w:proofErr w:type="spellStart"/>
        <w:r w:rsidRPr="00BC142B">
          <w:rPr>
            <w:rStyle w:val="a7"/>
            <w:rFonts w:ascii="Times New Roman" w:hAnsi="Times New Roman" w:cs="Times New Roman"/>
            <w:sz w:val="28"/>
            <w:szCs w:val="28"/>
            <w:lang w:val="en-US"/>
          </w:rPr>
          <w:t>php</w:t>
        </w:r>
        <w:proofErr w:type="spellEnd"/>
        <w:r w:rsidRPr="00BC142B">
          <w:rPr>
            <w:rStyle w:val="a7"/>
            <w:rFonts w:ascii="Times New Roman" w:hAnsi="Times New Roman" w:cs="Times New Roman"/>
            <w:sz w:val="28"/>
            <w:szCs w:val="28"/>
          </w:rPr>
          <w:t>?</w:t>
        </w:r>
        <w:r w:rsidRPr="00BC142B">
          <w:rPr>
            <w:rStyle w:val="a7"/>
            <w:rFonts w:ascii="Times New Roman" w:hAnsi="Times New Roman" w:cs="Times New Roman"/>
            <w:sz w:val="28"/>
            <w:szCs w:val="28"/>
            <w:lang w:val="en-US"/>
          </w:rPr>
          <w:t>ID</w:t>
        </w:r>
        <w:r w:rsidRPr="00BC142B">
          <w:rPr>
            <w:rStyle w:val="a7"/>
            <w:rFonts w:ascii="Times New Roman" w:hAnsi="Times New Roman" w:cs="Times New Roman"/>
            <w:sz w:val="28"/>
            <w:szCs w:val="28"/>
          </w:rPr>
          <w:t>=2096</w:t>
        </w:r>
      </w:hyperlink>
      <w:r w:rsidRPr="00BC142B">
        <w:rPr>
          <w:rFonts w:ascii="Times New Roman" w:hAnsi="Times New Roman" w:cs="Times New Roman"/>
          <w:sz w:val="28"/>
          <w:szCs w:val="28"/>
        </w:rPr>
        <w:t xml:space="preserve"> </w:t>
      </w:r>
      <w:r w:rsidRPr="00BC142B">
        <w:rPr>
          <w:rFonts w:ascii="Times New Roman" w:hAnsi="Times New Roman" w:cs="Times New Roman"/>
          <w:color w:val="000000"/>
          <w:sz w:val="28"/>
          <w:szCs w:val="28"/>
          <w:lang w:eastAsia="ru-RU"/>
        </w:rPr>
        <w:t xml:space="preserve"> – </w:t>
      </w:r>
      <w:proofErr w:type="spellStart"/>
      <w:r w:rsidRPr="00BC142B">
        <w:rPr>
          <w:rFonts w:ascii="Times New Roman" w:hAnsi="Times New Roman" w:cs="Times New Roman"/>
          <w:color w:val="000000"/>
          <w:sz w:val="28"/>
          <w:szCs w:val="28"/>
          <w:lang w:eastAsia="ru-RU"/>
        </w:rPr>
        <w:t>Загл</w:t>
      </w:r>
      <w:proofErr w:type="spellEnd"/>
      <w:r w:rsidRPr="00BC142B">
        <w:rPr>
          <w:rFonts w:ascii="Times New Roman" w:hAnsi="Times New Roman" w:cs="Times New Roman"/>
          <w:color w:val="000000"/>
          <w:sz w:val="28"/>
          <w:szCs w:val="28"/>
          <w:lang w:eastAsia="ru-RU"/>
        </w:rPr>
        <w:t>. с экрана.</w:t>
      </w:r>
    </w:p>
    <w:p w:rsidR="00BC142B" w:rsidRPr="00BC142B" w:rsidRDefault="00BC142B" w:rsidP="00BC142B">
      <w:pPr>
        <w:spacing w:after="0"/>
        <w:rPr>
          <w:rFonts w:ascii="Times New Roman" w:hAnsi="Times New Roman" w:cs="Times New Roman"/>
          <w:vanish/>
          <w:sz w:val="28"/>
          <w:szCs w:val="28"/>
        </w:rPr>
      </w:pPr>
    </w:p>
    <w:p w:rsidR="00BC142B" w:rsidRPr="00BC142B" w:rsidRDefault="00BC142B" w:rsidP="00BC142B">
      <w:pPr>
        <w:pStyle w:val="a5"/>
        <w:spacing w:line="360" w:lineRule="auto"/>
        <w:jc w:val="both"/>
        <w:rPr>
          <w:rFonts w:ascii="Times New Roman" w:hAnsi="Times New Roman" w:cs="Times New Roman"/>
          <w:color w:val="000000"/>
          <w:sz w:val="28"/>
          <w:szCs w:val="28"/>
        </w:rPr>
      </w:pPr>
      <w:r w:rsidRPr="00BC142B">
        <w:rPr>
          <w:rFonts w:ascii="Times New Roman" w:hAnsi="Times New Roman" w:cs="Times New Roman"/>
          <w:sz w:val="28"/>
          <w:szCs w:val="28"/>
        </w:rPr>
        <w:t>5.</w:t>
      </w:r>
      <w:r w:rsidRPr="00BC142B">
        <w:rPr>
          <w:rFonts w:ascii="Times New Roman" w:hAnsi="Times New Roman" w:cs="Times New Roman"/>
          <w:color w:val="000000"/>
          <w:sz w:val="28"/>
          <w:szCs w:val="28"/>
        </w:rPr>
        <w:t xml:space="preserve"> Тренинг: теория и практика -  Питер, 2005.</w:t>
      </w:r>
    </w:p>
    <w:p w:rsidR="00BC142B" w:rsidRPr="00BC142B" w:rsidRDefault="00BC142B" w:rsidP="00BC142B">
      <w:pPr>
        <w:pStyle w:val="a5"/>
        <w:spacing w:line="360" w:lineRule="auto"/>
        <w:jc w:val="both"/>
        <w:rPr>
          <w:rFonts w:ascii="Times New Roman" w:hAnsi="Times New Roman" w:cs="Times New Roman"/>
          <w:sz w:val="28"/>
          <w:szCs w:val="28"/>
        </w:rPr>
      </w:pPr>
      <w:r w:rsidRPr="00BC142B">
        <w:rPr>
          <w:rFonts w:ascii="Times New Roman" w:hAnsi="Times New Roman" w:cs="Times New Roman"/>
          <w:color w:val="000000"/>
          <w:sz w:val="28"/>
          <w:szCs w:val="28"/>
          <w:lang w:val="en-US"/>
        </w:rPr>
        <w:t xml:space="preserve">6. </w:t>
      </w:r>
      <w:proofErr w:type="spellStart"/>
      <w:r w:rsidRPr="00BC142B">
        <w:rPr>
          <w:rFonts w:ascii="Times New Roman" w:hAnsi="Times New Roman" w:cs="Times New Roman"/>
          <w:i/>
          <w:iCs/>
          <w:sz w:val="28"/>
          <w:szCs w:val="28"/>
          <w:lang w:val="en-US"/>
        </w:rPr>
        <w:t>Lahad</w:t>
      </w:r>
      <w:proofErr w:type="spellEnd"/>
      <w:r w:rsidRPr="00BC142B">
        <w:rPr>
          <w:rFonts w:ascii="Times New Roman" w:hAnsi="Times New Roman" w:cs="Times New Roman"/>
          <w:i/>
          <w:iCs/>
          <w:sz w:val="28"/>
          <w:szCs w:val="28"/>
          <w:lang w:val="en-US"/>
        </w:rPr>
        <w:t>, S.</w:t>
      </w:r>
      <w:r w:rsidRPr="00BC142B">
        <w:rPr>
          <w:rFonts w:ascii="Times New Roman" w:hAnsi="Times New Roman" w:cs="Times New Roman"/>
          <w:sz w:val="28"/>
          <w:szCs w:val="28"/>
          <w:lang w:val="en-US"/>
        </w:rPr>
        <w:t xml:space="preserve"> (1993) Tracing Coping Resources </w:t>
      </w:r>
      <w:proofErr w:type="gramStart"/>
      <w:r w:rsidRPr="00BC142B">
        <w:rPr>
          <w:rFonts w:ascii="Times New Roman" w:hAnsi="Times New Roman" w:cs="Times New Roman"/>
          <w:sz w:val="28"/>
          <w:szCs w:val="28"/>
          <w:lang w:val="en-US"/>
        </w:rPr>
        <w:t>Through</w:t>
      </w:r>
      <w:proofErr w:type="gramEnd"/>
      <w:r w:rsidRPr="00BC142B">
        <w:rPr>
          <w:rFonts w:ascii="Times New Roman" w:hAnsi="Times New Roman" w:cs="Times New Roman"/>
          <w:sz w:val="28"/>
          <w:szCs w:val="28"/>
          <w:lang w:val="en-US"/>
        </w:rPr>
        <w:t xml:space="preserve"> a Story in Six Parts — The “BASIC PH” model. In: Psychology at School and the Community </w:t>
      </w:r>
      <w:proofErr w:type="gramStart"/>
      <w:r w:rsidRPr="00BC142B">
        <w:rPr>
          <w:rFonts w:ascii="Times New Roman" w:hAnsi="Times New Roman" w:cs="Times New Roman"/>
          <w:sz w:val="28"/>
          <w:szCs w:val="28"/>
          <w:lang w:val="en-US"/>
        </w:rPr>
        <w:t>During</w:t>
      </w:r>
      <w:proofErr w:type="gramEnd"/>
      <w:r w:rsidRPr="00BC142B">
        <w:rPr>
          <w:rFonts w:ascii="Times New Roman" w:hAnsi="Times New Roman" w:cs="Times New Roman"/>
          <w:sz w:val="28"/>
          <w:szCs w:val="28"/>
          <w:lang w:val="en-US"/>
        </w:rPr>
        <w:t xml:space="preserve"> Peaceful and Emergency Times. </w:t>
      </w:r>
      <w:proofErr w:type="spellStart"/>
      <w:r w:rsidRPr="00BC142B">
        <w:rPr>
          <w:rFonts w:ascii="Times New Roman" w:hAnsi="Times New Roman" w:cs="Times New Roman"/>
          <w:sz w:val="28"/>
          <w:szCs w:val="28"/>
        </w:rPr>
        <w:t>Tel-Aviv</w:t>
      </w:r>
      <w:proofErr w:type="spellEnd"/>
      <w:r w:rsidRPr="00BC142B">
        <w:rPr>
          <w:rFonts w:ascii="Times New Roman" w:hAnsi="Times New Roman" w:cs="Times New Roman"/>
          <w:sz w:val="28"/>
          <w:szCs w:val="28"/>
        </w:rPr>
        <w:t xml:space="preserve">, </w:t>
      </w:r>
      <w:proofErr w:type="spellStart"/>
      <w:r w:rsidRPr="00BC142B">
        <w:rPr>
          <w:rFonts w:ascii="Times New Roman" w:hAnsi="Times New Roman" w:cs="Times New Roman"/>
          <w:sz w:val="28"/>
          <w:szCs w:val="28"/>
        </w:rPr>
        <w:t>Levinson-Hadar</w:t>
      </w:r>
      <w:proofErr w:type="spellEnd"/>
      <w:r w:rsidRPr="00BC142B">
        <w:rPr>
          <w:rFonts w:ascii="Times New Roman" w:hAnsi="Times New Roman" w:cs="Times New Roman"/>
          <w:sz w:val="28"/>
          <w:szCs w:val="28"/>
        </w:rPr>
        <w:t>, 55–70. (</w:t>
      </w:r>
      <w:proofErr w:type="spellStart"/>
      <w:r w:rsidRPr="00BC142B">
        <w:rPr>
          <w:rFonts w:ascii="Times New Roman" w:hAnsi="Times New Roman" w:cs="Times New Roman"/>
          <w:sz w:val="28"/>
          <w:szCs w:val="28"/>
        </w:rPr>
        <w:t>In</w:t>
      </w:r>
      <w:proofErr w:type="spellEnd"/>
      <w:r w:rsidRPr="00BC142B">
        <w:rPr>
          <w:rFonts w:ascii="Times New Roman" w:hAnsi="Times New Roman" w:cs="Times New Roman"/>
          <w:sz w:val="28"/>
          <w:szCs w:val="28"/>
        </w:rPr>
        <w:t xml:space="preserve"> </w:t>
      </w:r>
      <w:proofErr w:type="spellStart"/>
      <w:r w:rsidRPr="00BC142B">
        <w:rPr>
          <w:rFonts w:ascii="Times New Roman" w:hAnsi="Times New Roman" w:cs="Times New Roman"/>
          <w:sz w:val="28"/>
          <w:szCs w:val="28"/>
        </w:rPr>
        <w:t>Hebrew</w:t>
      </w:r>
      <w:proofErr w:type="spellEnd"/>
      <w:r w:rsidRPr="00BC142B">
        <w:rPr>
          <w:rFonts w:ascii="Times New Roman" w:hAnsi="Times New Roman" w:cs="Times New Roman"/>
          <w:sz w:val="28"/>
          <w:szCs w:val="28"/>
        </w:rPr>
        <w:t>)</w:t>
      </w:r>
    </w:p>
    <w:p w:rsidR="00BC142B" w:rsidRPr="00BC142B" w:rsidRDefault="00BC142B" w:rsidP="00BC142B">
      <w:pPr>
        <w:pStyle w:val="1"/>
        <w:numPr>
          <w:ilvl w:val="0"/>
          <w:numId w:val="3"/>
        </w:numPr>
        <w:spacing w:before="0" w:after="0" w:line="360" w:lineRule="auto"/>
        <w:ind w:left="0" w:firstLine="0"/>
        <w:rPr>
          <w:rFonts w:ascii="Times New Roman" w:hAnsi="Times New Roman" w:cs="Times New Roman"/>
          <w:sz w:val="28"/>
          <w:szCs w:val="28"/>
        </w:rPr>
      </w:pPr>
      <w:r w:rsidRPr="00BC142B">
        <w:rPr>
          <w:rFonts w:ascii="Times New Roman" w:hAnsi="Times New Roman" w:cs="Times New Roman"/>
          <w:sz w:val="28"/>
          <w:szCs w:val="28"/>
        </w:rPr>
        <w:t xml:space="preserve">7. </w:t>
      </w:r>
      <w:r w:rsidRPr="00BC142B">
        <w:rPr>
          <w:rFonts w:ascii="Times New Roman" w:hAnsi="Times New Roman" w:cs="Times New Roman"/>
          <w:b w:val="0"/>
          <w:sz w:val="28"/>
          <w:szCs w:val="28"/>
        </w:rPr>
        <w:t xml:space="preserve">Трусь А. А. </w:t>
      </w:r>
      <w:hyperlink r:id="rId7" w:history="1">
        <w:r w:rsidRPr="00BC142B">
          <w:rPr>
            <w:rStyle w:val="a7"/>
            <w:rFonts w:ascii="Times New Roman" w:hAnsi="Times New Roman" w:cs="Times New Roman"/>
            <w:b w:val="0"/>
            <w:sz w:val="28"/>
            <w:szCs w:val="28"/>
          </w:rPr>
          <w:t>Колошина Т. Ю.</w:t>
        </w:r>
      </w:hyperlink>
      <w:r w:rsidRPr="00BC142B">
        <w:rPr>
          <w:rFonts w:ascii="Times New Roman" w:hAnsi="Times New Roman" w:cs="Times New Roman"/>
          <w:b w:val="0"/>
          <w:sz w:val="28"/>
          <w:szCs w:val="28"/>
        </w:rPr>
        <w:t xml:space="preserve"> Арт-терапевтические техники в тренинге: характеристики и использование. - </w:t>
      </w:r>
      <w:hyperlink r:id="rId8" w:history="1">
        <w:r w:rsidRPr="00BC142B">
          <w:rPr>
            <w:rStyle w:val="a7"/>
            <w:rFonts w:ascii="Times New Roman" w:hAnsi="Times New Roman" w:cs="Times New Roman"/>
            <w:b w:val="0"/>
            <w:sz w:val="28"/>
            <w:szCs w:val="28"/>
          </w:rPr>
          <w:t>Речь</w:t>
        </w:r>
      </w:hyperlink>
      <w:r w:rsidRPr="00BC142B">
        <w:rPr>
          <w:rFonts w:ascii="Times New Roman" w:hAnsi="Times New Roman" w:cs="Times New Roman"/>
          <w:b w:val="0"/>
          <w:sz w:val="28"/>
          <w:szCs w:val="28"/>
        </w:rPr>
        <w:t>, 2010 г.-189 с.</w:t>
      </w:r>
      <w:r w:rsidRPr="00BC142B">
        <w:rPr>
          <w:rFonts w:ascii="Times New Roman" w:hAnsi="Times New Roman" w:cs="Times New Roman"/>
          <w:sz w:val="28"/>
          <w:szCs w:val="28"/>
        </w:rPr>
        <w:br/>
      </w:r>
    </w:p>
    <w:p w:rsidR="00BC142B" w:rsidRPr="00BC142B" w:rsidRDefault="00BC142B" w:rsidP="00BC142B">
      <w:pPr>
        <w:pStyle w:val="a5"/>
        <w:spacing w:line="360" w:lineRule="auto"/>
        <w:jc w:val="both"/>
        <w:rPr>
          <w:rFonts w:ascii="Times New Roman" w:hAnsi="Times New Roman" w:cs="Times New Roman"/>
          <w:b/>
          <w:sz w:val="28"/>
          <w:szCs w:val="28"/>
        </w:rPr>
      </w:pPr>
    </w:p>
    <w:p w:rsidR="00BC142B" w:rsidRPr="00BC142B" w:rsidRDefault="00BC142B" w:rsidP="00BC142B">
      <w:pPr>
        <w:pStyle w:val="a5"/>
        <w:spacing w:line="360" w:lineRule="auto"/>
        <w:jc w:val="both"/>
        <w:rPr>
          <w:rFonts w:ascii="Times New Roman" w:hAnsi="Times New Roman" w:cs="Times New Roman"/>
          <w:b/>
          <w:sz w:val="28"/>
          <w:szCs w:val="28"/>
        </w:rPr>
      </w:pPr>
    </w:p>
    <w:p w:rsidR="00BC142B" w:rsidRDefault="00BC142B" w:rsidP="00BC142B">
      <w:pPr>
        <w:pStyle w:val="a5"/>
        <w:spacing w:line="360" w:lineRule="auto"/>
        <w:jc w:val="both"/>
        <w:rPr>
          <w:rFonts w:ascii="Times New Roman" w:hAnsi="Times New Roman" w:cs="Times New Roman"/>
          <w:b/>
          <w:sz w:val="28"/>
          <w:szCs w:val="28"/>
        </w:rPr>
      </w:pPr>
    </w:p>
    <w:p w:rsidR="006026D6" w:rsidRDefault="006026D6" w:rsidP="00BC142B">
      <w:pPr>
        <w:pStyle w:val="a5"/>
        <w:spacing w:line="360" w:lineRule="auto"/>
        <w:jc w:val="both"/>
        <w:rPr>
          <w:rFonts w:ascii="Times New Roman" w:hAnsi="Times New Roman" w:cs="Times New Roman"/>
          <w:b/>
          <w:sz w:val="28"/>
          <w:szCs w:val="28"/>
        </w:rPr>
      </w:pPr>
    </w:p>
    <w:p w:rsidR="006026D6" w:rsidRDefault="006026D6" w:rsidP="00BC142B">
      <w:pPr>
        <w:pStyle w:val="a5"/>
        <w:spacing w:line="360" w:lineRule="auto"/>
        <w:jc w:val="both"/>
        <w:rPr>
          <w:rFonts w:ascii="Times New Roman" w:hAnsi="Times New Roman" w:cs="Times New Roman"/>
          <w:b/>
          <w:sz w:val="28"/>
          <w:szCs w:val="28"/>
        </w:rPr>
      </w:pPr>
    </w:p>
    <w:p w:rsidR="006026D6" w:rsidRDefault="006026D6" w:rsidP="00BC142B">
      <w:pPr>
        <w:pStyle w:val="a5"/>
        <w:spacing w:line="360" w:lineRule="auto"/>
        <w:jc w:val="both"/>
        <w:rPr>
          <w:rFonts w:ascii="Times New Roman" w:hAnsi="Times New Roman" w:cs="Times New Roman"/>
          <w:b/>
          <w:sz w:val="28"/>
          <w:szCs w:val="28"/>
        </w:rPr>
      </w:pPr>
    </w:p>
    <w:p w:rsidR="006026D6" w:rsidRDefault="006026D6" w:rsidP="00BC142B">
      <w:pPr>
        <w:pStyle w:val="a5"/>
        <w:spacing w:line="360" w:lineRule="auto"/>
        <w:jc w:val="both"/>
        <w:rPr>
          <w:rFonts w:ascii="Times New Roman" w:hAnsi="Times New Roman" w:cs="Times New Roman"/>
          <w:b/>
          <w:sz w:val="28"/>
          <w:szCs w:val="28"/>
        </w:rPr>
      </w:pPr>
    </w:p>
    <w:p w:rsidR="006026D6" w:rsidRDefault="006026D6" w:rsidP="00BC142B">
      <w:pPr>
        <w:pStyle w:val="a5"/>
        <w:spacing w:line="360" w:lineRule="auto"/>
        <w:jc w:val="both"/>
        <w:rPr>
          <w:rFonts w:ascii="Times New Roman" w:hAnsi="Times New Roman" w:cs="Times New Roman"/>
          <w:b/>
          <w:sz w:val="28"/>
          <w:szCs w:val="28"/>
        </w:rPr>
      </w:pPr>
    </w:p>
    <w:p w:rsidR="006026D6" w:rsidRDefault="006026D6" w:rsidP="00BC142B">
      <w:pPr>
        <w:pStyle w:val="a5"/>
        <w:spacing w:line="360" w:lineRule="auto"/>
        <w:jc w:val="both"/>
        <w:rPr>
          <w:rFonts w:ascii="Times New Roman" w:hAnsi="Times New Roman" w:cs="Times New Roman"/>
          <w:b/>
          <w:sz w:val="28"/>
          <w:szCs w:val="28"/>
        </w:rPr>
      </w:pPr>
    </w:p>
    <w:p w:rsidR="006026D6" w:rsidRPr="00BC142B" w:rsidRDefault="006026D6" w:rsidP="006026D6">
      <w:pPr>
        <w:pStyle w:val="a5"/>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BC142B" w:rsidRPr="00BC142B" w:rsidRDefault="00BC142B" w:rsidP="00BC142B">
      <w:pPr>
        <w:pStyle w:val="a5"/>
        <w:spacing w:line="360" w:lineRule="auto"/>
        <w:jc w:val="both"/>
        <w:rPr>
          <w:rFonts w:ascii="Times New Roman" w:hAnsi="Times New Roman" w:cs="Times New Roman"/>
          <w:b/>
          <w:sz w:val="28"/>
          <w:szCs w:val="28"/>
        </w:rPr>
      </w:pPr>
    </w:p>
    <w:p w:rsidR="00BC142B" w:rsidRPr="00BC142B" w:rsidRDefault="00BC142B" w:rsidP="00BC142B">
      <w:pPr>
        <w:spacing w:before="100" w:beforeAutospacing="1" w:after="0" w:line="360" w:lineRule="auto"/>
        <w:ind w:firstLine="708"/>
        <w:jc w:val="both"/>
        <w:rPr>
          <w:rFonts w:ascii="Times New Roman" w:hAnsi="Times New Roman" w:cs="Times New Roman"/>
          <w:b/>
          <w:bCs/>
          <w:sz w:val="28"/>
          <w:szCs w:val="28"/>
          <w:lang w:eastAsia="ru-RU"/>
        </w:rPr>
      </w:pPr>
      <w:r w:rsidRPr="00BC142B">
        <w:rPr>
          <w:rFonts w:ascii="Times New Roman" w:hAnsi="Times New Roman" w:cs="Times New Roman"/>
          <w:b/>
          <w:bCs/>
          <w:sz w:val="28"/>
          <w:szCs w:val="28"/>
          <w:lang w:eastAsia="ru-RU"/>
        </w:rPr>
        <w:t>Анкета «Готовность к ЕГЭ» Чибисовой М.Ю.</w:t>
      </w:r>
    </w:p>
    <w:p w:rsidR="00BC142B" w:rsidRPr="00BC142B" w:rsidRDefault="00BC142B" w:rsidP="00BC142B">
      <w:pPr>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Анкета имеет ориентировочный характер и позволяет оценить готовность к ЕГЭ глазами самих выпускников. Она затрагивает такие составляющие, как способность к самоорганизации (познавательный компонент), уровень тревоги (личностный компонент) и знакомство с процедурой экзамена (процессуальный компонент). Анкета может быть использована для </w:t>
      </w:r>
      <w:proofErr w:type="spellStart"/>
      <w:r w:rsidRPr="00BC142B">
        <w:rPr>
          <w:rFonts w:ascii="Times New Roman" w:hAnsi="Times New Roman" w:cs="Times New Roman"/>
          <w:sz w:val="28"/>
          <w:szCs w:val="28"/>
          <w:lang w:eastAsia="ru-RU"/>
        </w:rPr>
        <w:t>скрининговой</w:t>
      </w:r>
      <w:proofErr w:type="spellEnd"/>
      <w:r w:rsidRPr="00BC142B">
        <w:rPr>
          <w:rFonts w:ascii="Times New Roman" w:hAnsi="Times New Roman" w:cs="Times New Roman"/>
          <w:sz w:val="28"/>
          <w:szCs w:val="28"/>
          <w:lang w:eastAsia="ru-RU"/>
        </w:rPr>
        <w:t xml:space="preserve"> диагностики в выпускных классах, а также для оценки результативности деятельности психолога (в этом случае анкетирование проводится до и после занятий). По нашему опыту работы с анкетой, во втором случае рост показателей не всегда свидетельствует об эффективности работы. Напротив, зачастую в результате занятий дети осознают дефицит знаний по той или иной проблеме, что находит отражение в снижении показателей. </w:t>
      </w:r>
      <w:r w:rsidRPr="00BC142B">
        <w:rPr>
          <w:rFonts w:ascii="Times New Roman" w:hAnsi="Times New Roman" w:cs="Times New Roman"/>
          <w:sz w:val="28"/>
          <w:szCs w:val="28"/>
          <w:lang w:eastAsia="ru-RU"/>
        </w:rPr>
        <w:br/>
        <w:t>Друзья!</w:t>
      </w:r>
    </w:p>
    <w:p w:rsidR="00BC142B" w:rsidRPr="00BC142B" w:rsidRDefault="00BC142B" w:rsidP="00BC142B">
      <w:pPr>
        <w:spacing w:after="0" w:line="360" w:lineRule="auto"/>
        <w:ind w:firstLine="708"/>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Приближается время сдачи Единого государственного экзамена. Для нас очень важно знать, что вы думаете по этому поводу. Результаты анкеты будут использоваться только психологом.</w:t>
      </w:r>
    </w:p>
    <w:p w:rsidR="00BC142B" w:rsidRPr="00BC142B" w:rsidRDefault="00BC142B" w:rsidP="00BC142B">
      <w:pPr>
        <w:spacing w:after="0" w:line="360" w:lineRule="auto"/>
        <w:ind w:firstLine="708"/>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Просим вас оценить свое согласие или несогласие с приведенными ниже утверждениями по 10-бальной шкале от 1 — «полностью не </w:t>
      </w:r>
      <w:proofErr w:type="gramStart"/>
      <w:r w:rsidRPr="00BC142B">
        <w:rPr>
          <w:rFonts w:ascii="Times New Roman" w:hAnsi="Times New Roman" w:cs="Times New Roman"/>
          <w:sz w:val="28"/>
          <w:szCs w:val="28"/>
          <w:lang w:eastAsia="ru-RU"/>
        </w:rPr>
        <w:t>согласен</w:t>
      </w:r>
      <w:proofErr w:type="gramEnd"/>
      <w:r w:rsidRPr="00BC142B">
        <w:rPr>
          <w:rFonts w:ascii="Times New Roman" w:hAnsi="Times New Roman" w:cs="Times New Roman"/>
          <w:sz w:val="28"/>
          <w:szCs w:val="28"/>
          <w:lang w:eastAsia="ru-RU"/>
        </w:rPr>
        <w:t>» до 10 — «абсолютно согласен».</w:t>
      </w:r>
    </w:p>
    <w:p w:rsidR="00BC142B" w:rsidRPr="00BC142B" w:rsidRDefault="00BC142B" w:rsidP="00BC142B">
      <w:pPr>
        <w:spacing w:after="0" w:line="360" w:lineRule="auto"/>
        <w:ind w:firstLine="708"/>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Пожалуйста, обведите цифру, отражающую ваше мнение.</w:t>
      </w:r>
    </w:p>
    <w:tbl>
      <w:tblPr>
        <w:tblW w:w="9356" w:type="dxa"/>
        <w:tblCellSpacing w:w="0" w:type="dxa"/>
        <w:tblCellMar>
          <w:left w:w="0" w:type="dxa"/>
          <w:right w:w="0" w:type="dxa"/>
        </w:tblCellMar>
        <w:tblLook w:val="0000" w:firstRow="0" w:lastRow="0" w:firstColumn="0" w:lastColumn="0" w:noHBand="0" w:noVBand="0"/>
      </w:tblPr>
      <w:tblGrid>
        <w:gridCol w:w="3828"/>
        <w:gridCol w:w="1842"/>
        <w:gridCol w:w="1843"/>
        <w:gridCol w:w="1843"/>
      </w:tblGrid>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 Я хорошо представляю, как проходит ЕГЭ</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2. Полагаю, что смогу правильно распределить время и силы во время ЕГЭ</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3. Я знаю, как выбрать наилучший для меня способ выполнения заданий</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lastRenderedPageBreak/>
              <w:t>4. Считаю, что результаты ЕГЭ важны для моего будущего</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5. Я волнуюсь, когда думаю о предстоящем экзамене</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6. Я знаю, какие задания необходимо выполнить, чтобы получить желаемую оценку</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w:t>
            </w:r>
            <w:r w:rsidRPr="00BC142B">
              <w:rPr>
                <w:rFonts w:ascii="Times New Roman" w:hAnsi="Times New Roman" w:cs="Times New Roman"/>
                <w:sz w:val="28"/>
                <w:szCs w:val="28"/>
                <w:lang w:eastAsia="ru-RU"/>
              </w:rPr>
              <w:br/>
              <w:t>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w:t>
            </w:r>
            <w:r w:rsidRPr="00BC142B">
              <w:rPr>
                <w:rFonts w:ascii="Times New Roman" w:hAnsi="Times New Roman" w:cs="Times New Roman"/>
                <w:sz w:val="28"/>
                <w:szCs w:val="28"/>
                <w:lang w:eastAsia="ru-RU"/>
              </w:rPr>
              <w:br/>
              <w:t>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7. Думаю, что у ЕГЭ есть свои преимущества</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w:t>
            </w:r>
            <w:r w:rsidRPr="00BC142B">
              <w:rPr>
                <w:rFonts w:ascii="Times New Roman" w:hAnsi="Times New Roman" w:cs="Times New Roman"/>
                <w:sz w:val="28"/>
                <w:szCs w:val="28"/>
                <w:lang w:eastAsia="ru-RU"/>
              </w:rPr>
              <w:br/>
              <w:t>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r w:rsidR="00BC142B" w:rsidRPr="00BC142B" w:rsidTr="00D67502">
        <w:trPr>
          <w:tblCellSpacing w:w="0" w:type="dxa"/>
        </w:trPr>
        <w:tc>
          <w:tcPr>
            <w:tcW w:w="3828" w:type="dxa"/>
          </w:tcPr>
          <w:p w:rsidR="00BC142B" w:rsidRPr="00BC142B" w:rsidRDefault="00BC142B" w:rsidP="00BC142B">
            <w:pPr>
              <w:spacing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8. Считаю, что могу сдать ЕГЭ на высокую оценку</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Полостью не</w:t>
            </w:r>
            <w:r w:rsidRPr="00BC142B">
              <w:rPr>
                <w:rFonts w:ascii="Times New Roman" w:hAnsi="Times New Roman" w:cs="Times New Roman"/>
                <w:sz w:val="28"/>
                <w:szCs w:val="28"/>
                <w:lang w:eastAsia="ru-RU"/>
              </w:rPr>
              <w:br/>
            </w:r>
            <w:proofErr w:type="gramStart"/>
            <w:r w:rsidRPr="00BC142B">
              <w:rPr>
                <w:rFonts w:ascii="Times New Roman" w:hAnsi="Times New Roman" w:cs="Times New Roman"/>
                <w:sz w:val="28"/>
                <w:szCs w:val="28"/>
                <w:lang w:eastAsia="ru-RU"/>
              </w:rPr>
              <w:t>согласен</w:t>
            </w:r>
            <w:proofErr w:type="gramEnd"/>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w:t>
            </w:r>
            <w:r w:rsidRPr="00BC142B">
              <w:rPr>
                <w:rFonts w:ascii="Times New Roman" w:hAnsi="Times New Roman" w:cs="Times New Roman"/>
                <w:sz w:val="28"/>
                <w:szCs w:val="28"/>
                <w:lang w:eastAsia="ru-RU"/>
              </w:rPr>
              <w:br/>
              <w:t>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9. Я знаю, как можно успокоиться в трудной ситуации</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10. Я понимаю, какие мои качества могут мне помочь при сдаче ЕГЭ</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w:t>
            </w:r>
            <w:r w:rsidRPr="00BC142B">
              <w:rPr>
                <w:rFonts w:ascii="Times New Roman" w:hAnsi="Times New Roman" w:cs="Times New Roman"/>
                <w:sz w:val="28"/>
                <w:szCs w:val="28"/>
                <w:lang w:eastAsia="ru-RU"/>
              </w:rPr>
              <w:br/>
              <w:t>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11. Думаю, что смогу справиться с тревогой на экзамене</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w:t>
            </w:r>
            <w:r w:rsidRPr="00BC142B">
              <w:rPr>
                <w:rFonts w:ascii="Times New Roman" w:hAnsi="Times New Roman" w:cs="Times New Roman"/>
                <w:sz w:val="28"/>
                <w:szCs w:val="28"/>
                <w:lang w:eastAsia="ru-RU"/>
              </w:rPr>
              <w:br/>
              <w:t>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 Я достаточно много знаю про ЕГЭ</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w:t>
            </w:r>
            <w:r w:rsidRPr="00BC142B">
              <w:rPr>
                <w:rFonts w:ascii="Times New Roman" w:hAnsi="Times New Roman" w:cs="Times New Roman"/>
                <w:sz w:val="28"/>
                <w:szCs w:val="28"/>
                <w:lang w:eastAsia="ru-RU"/>
              </w:rPr>
              <w:br/>
              <w:t>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r w:rsidR="00BC142B" w:rsidRPr="00BC142B" w:rsidTr="00D67502">
        <w:trPr>
          <w:tblCellSpacing w:w="0" w:type="dxa"/>
        </w:trPr>
        <w:tc>
          <w:tcPr>
            <w:tcW w:w="3828"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13. Чувствую, что сдать этот экзамен мне по силам</w:t>
            </w:r>
          </w:p>
        </w:tc>
        <w:tc>
          <w:tcPr>
            <w:tcW w:w="1842"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Полностью не согласен</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123456789 10</w:t>
            </w:r>
          </w:p>
        </w:tc>
        <w:tc>
          <w:tcPr>
            <w:tcW w:w="1843" w:type="dxa"/>
          </w:tcPr>
          <w:p w:rsidR="00BC142B" w:rsidRPr="00BC142B" w:rsidRDefault="00BC142B" w:rsidP="00BC142B">
            <w:pPr>
              <w:spacing w:before="100" w:beforeAutospacing="1" w:after="0" w:line="360" w:lineRule="auto"/>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Абсолютно согласен</w:t>
            </w:r>
            <w:proofErr w:type="gramEnd"/>
          </w:p>
        </w:tc>
      </w:tr>
    </w:tbl>
    <w:p w:rsidR="00BC142B" w:rsidRPr="00BC142B" w:rsidRDefault="00BC142B" w:rsidP="00BC142B">
      <w:pPr>
        <w:spacing w:before="100" w:beforeAutospacing="1" w:after="0" w:line="360" w:lineRule="auto"/>
        <w:jc w:val="both"/>
        <w:rPr>
          <w:rFonts w:ascii="Times New Roman" w:hAnsi="Times New Roman" w:cs="Times New Roman"/>
          <w:b/>
          <w:bCs/>
          <w:i/>
          <w:iCs/>
          <w:sz w:val="28"/>
          <w:szCs w:val="28"/>
          <w:lang w:eastAsia="ru-RU"/>
        </w:rPr>
      </w:pPr>
      <w:r w:rsidRPr="00BC142B">
        <w:rPr>
          <w:rFonts w:ascii="Times New Roman" w:hAnsi="Times New Roman" w:cs="Times New Roman"/>
          <w:i/>
          <w:iCs/>
          <w:sz w:val="28"/>
          <w:szCs w:val="28"/>
          <w:lang w:eastAsia="ru-RU"/>
        </w:rPr>
        <w:t>Спасибо!</w:t>
      </w:r>
      <w:r w:rsidRPr="00BC142B">
        <w:rPr>
          <w:rFonts w:ascii="Times New Roman" w:hAnsi="Times New Roman" w:cs="Times New Roman"/>
          <w:sz w:val="28"/>
          <w:szCs w:val="28"/>
          <w:lang w:eastAsia="ru-RU"/>
        </w:rPr>
        <w:br/>
      </w:r>
      <w:r w:rsidRPr="00BC142B">
        <w:rPr>
          <w:rFonts w:ascii="Times New Roman" w:hAnsi="Times New Roman" w:cs="Times New Roman"/>
          <w:b/>
          <w:bCs/>
          <w:i/>
          <w:iCs/>
          <w:sz w:val="28"/>
          <w:szCs w:val="28"/>
          <w:lang w:eastAsia="ru-RU"/>
        </w:rPr>
        <w:t xml:space="preserve">Анализ данных: </w:t>
      </w:r>
      <w:r w:rsidRPr="00BC142B">
        <w:rPr>
          <w:rFonts w:ascii="Times New Roman" w:hAnsi="Times New Roman" w:cs="Times New Roman"/>
          <w:sz w:val="28"/>
          <w:szCs w:val="28"/>
          <w:lang w:eastAsia="ru-RU"/>
        </w:rPr>
        <w:t>Низкими показателями считаются 4 и меньше, высокими — 8 и больше.</w:t>
      </w:r>
      <w:r w:rsidRPr="00BC142B">
        <w:rPr>
          <w:rFonts w:ascii="Times New Roman" w:hAnsi="Times New Roman" w:cs="Times New Roman"/>
          <w:sz w:val="28"/>
          <w:szCs w:val="28"/>
          <w:lang w:eastAsia="ru-RU"/>
        </w:rPr>
        <w:br/>
      </w:r>
      <w:r w:rsidRPr="00BC142B">
        <w:rPr>
          <w:rFonts w:ascii="Times New Roman" w:hAnsi="Times New Roman" w:cs="Times New Roman"/>
          <w:i/>
          <w:iCs/>
          <w:sz w:val="28"/>
          <w:szCs w:val="28"/>
          <w:lang w:eastAsia="ru-RU"/>
        </w:rPr>
        <w:t xml:space="preserve">Знакомство с процедурой: </w:t>
      </w:r>
      <w:r w:rsidRPr="00BC142B">
        <w:rPr>
          <w:rFonts w:ascii="Times New Roman" w:hAnsi="Times New Roman" w:cs="Times New Roman"/>
          <w:sz w:val="28"/>
          <w:szCs w:val="28"/>
          <w:lang w:eastAsia="ru-RU"/>
        </w:rPr>
        <w:t>низкие показатели по вопросам 1,4, 6, 7, 12 указывают на низкий уровень знакомства с процедурой.</w:t>
      </w:r>
      <w:r w:rsidRPr="00BC142B">
        <w:rPr>
          <w:rFonts w:ascii="Times New Roman" w:hAnsi="Times New Roman" w:cs="Times New Roman"/>
          <w:sz w:val="28"/>
          <w:szCs w:val="28"/>
          <w:lang w:eastAsia="ru-RU"/>
        </w:rPr>
        <w:br/>
      </w:r>
      <w:r w:rsidRPr="00BC142B">
        <w:rPr>
          <w:rFonts w:ascii="Times New Roman" w:hAnsi="Times New Roman" w:cs="Times New Roman"/>
          <w:i/>
          <w:iCs/>
          <w:sz w:val="28"/>
          <w:szCs w:val="28"/>
          <w:lang w:eastAsia="ru-RU"/>
        </w:rPr>
        <w:t xml:space="preserve">Уровень тревоги: </w:t>
      </w:r>
      <w:r w:rsidRPr="00BC142B">
        <w:rPr>
          <w:rFonts w:ascii="Times New Roman" w:hAnsi="Times New Roman" w:cs="Times New Roman"/>
          <w:sz w:val="28"/>
          <w:szCs w:val="28"/>
          <w:lang w:eastAsia="ru-RU"/>
        </w:rPr>
        <w:t>высокий показатель по вопросу 5, низкие показатели по вопросам 8, 11, 13 указывают на высокий уровень тревоги.</w:t>
      </w:r>
      <w:r w:rsidRPr="00BC142B">
        <w:rPr>
          <w:rFonts w:ascii="Times New Roman" w:hAnsi="Times New Roman" w:cs="Times New Roman"/>
          <w:sz w:val="28"/>
          <w:szCs w:val="28"/>
          <w:lang w:eastAsia="ru-RU"/>
        </w:rPr>
        <w:br/>
      </w:r>
      <w:r w:rsidRPr="00BC142B">
        <w:rPr>
          <w:rFonts w:ascii="Times New Roman" w:hAnsi="Times New Roman" w:cs="Times New Roman"/>
          <w:i/>
          <w:iCs/>
          <w:sz w:val="28"/>
          <w:szCs w:val="28"/>
          <w:lang w:eastAsia="ru-RU"/>
        </w:rPr>
        <w:lastRenderedPageBreak/>
        <w:t xml:space="preserve">Владение навыками самоконтроля, самоорганизации: </w:t>
      </w:r>
      <w:r w:rsidRPr="00BC142B">
        <w:rPr>
          <w:rFonts w:ascii="Times New Roman" w:hAnsi="Times New Roman" w:cs="Times New Roman"/>
          <w:sz w:val="28"/>
          <w:szCs w:val="28"/>
          <w:lang w:eastAsia="ru-RU"/>
        </w:rPr>
        <w:t>низкие показатели по вопросам 2,3,9 указывают на недостаточное владение навыками самоконтроля.</w:t>
      </w: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6026D6" w:rsidRPr="00BC142B" w:rsidRDefault="006026D6"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sectPr w:rsidR="00BC142B" w:rsidRPr="00BC142B" w:rsidSect="002F6708">
          <w:pgSz w:w="11906" w:h="16838"/>
          <w:pgMar w:top="709" w:right="850" w:bottom="567" w:left="1134" w:header="720" w:footer="720" w:gutter="0"/>
          <w:cols w:space="720"/>
          <w:docGrid w:linePitch="360"/>
        </w:sectPr>
      </w:pPr>
      <w:r w:rsidRPr="00BC142B">
        <w:rPr>
          <w:rFonts w:ascii="Times New Roman" w:hAnsi="Times New Roman" w:cs="Times New Roman"/>
          <w:b/>
          <w:sz w:val="28"/>
          <w:szCs w:val="28"/>
        </w:rPr>
        <w:t xml:space="preserve">                                                                                                                   Приложение 2</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p>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b/>
          <w:bCs/>
          <w:sz w:val="28"/>
          <w:szCs w:val="28"/>
        </w:rPr>
      </w:pPr>
      <w:r w:rsidRPr="00BC142B">
        <w:rPr>
          <w:rFonts w:ascii="Times New Roman" w:hAnsi="Times New Roman" w:cs="Times New Roman"/>
          <w:b/>
          <w:bCs/>
          <w:sz w:val="28"/>
          <w:szCs w:val="28"/>
        </w:rPr>
        <w:t>ПСИХОЛОГИЧЕСКИЕ ТРУДНОСТИ ПОДГОТОВКИ И СДАЧИ ЕГЭ</w:t>
      </w:r>
    </w:p>
    <w:tbl>
      <w:tblPr>
        <w:tblW w:w="10099" w:type="dxa"/>
        <w:tblInd w:w="74" w:type="dxa"/>
        <w:tblLayout w:type="fixed"/>
        <w:tblLook w:val="0000" w:firstRow="0" w:lastRow="0" w:firstColumn="0" w:lastColumn="0" w:noHBand="0" w:noVBand="0"/>
      </w:tblPr>
      <w:tblGrid>
        <w:gridCol w:w="10099"/>
      </w:tblGrid>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b/>
                <w:bCs/>
                <w:sz w:val="28"/>
                <w:szCs w:val="28"/>
              </w:rPr>
            </w:pPr>
            <w:r w:rsidRPr="00BC142B">
              <w:rPr>
                <w:rFonts w:ascii="Times New Roman" w:hAnsi="Times New Roman" w:cs="Times New Roman"/>
                <w:b/>
                <w:bCs/>
                <w:sz w:val="28"/>
                <w:szCs w:val="28"/>
              </w:rPr>
              <w:t>ПСИХОЛОГИЧЕСКИЕ ТРУДНОСТИ ПОДГОТОВКИ И СДАЧИ ЕГЭ</w:t>
            </w:r>
          </w:p>
        </w:tc>
      </w:tr>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Группа 1</w:t>
            </w:r>
          </w:p>
        </w:tc>
      </w:tr>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Негативное отношение к самому экзамену;</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неадекватные страхи, опасения, фантазии, связанные с ЕГЭ;</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неумение адекватно оценить свои знания, умения, способности;</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высокая тревожность, волнение;</w:t>
            </w:r>
          </w:p>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неопределенность жизненных планов.</w:t>
            </w:r>
          </w:p>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sz w:val="28"/>
                <w:szCs w:val="28"/>
              </w:rPr>
            </w:pPr>
          </w:p>
        </w:tc>
      </w:tr>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b/>
                <w:bCs/>
                <w:sz w:val="28"/>
                <w:szCs w:val="28"/>
              </w:rPr>
            </w:pPr>
            <w:r w:rsidRPr="00BC142B">
              <w:rPr>
                <w:rFonts w:ascii="Times New Roman" w:hAnsi="Times New Roman" w:cs="Times New Roman"/>
                <w:b/>
                <w:bCs/>
                <w:sz w:val="28"/>
                <w:szCs w:val="28"/>
              </w:rPr>
              <w:t>ПСИХОЛОГИЧЕСКИЕ ТРУДНОСТИ ПОДГОТОВКИ И СДАЧИ ЕГЭ</w:t>
            </w:r>
          </w:p>
        </w:tc>
      </w:tr>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lang w:val="en-US"/>
              </w:rPr>
            </w:pPr>
            <w:r w:rsidRPr="00BC142B">
              <w:rPr>
                <w:rFonts w:ascii="Times New Roman" w:hAnsi="Times New Roman" w:cs="Times New Roman"/>
                <w:sz w:val="28"/>
                <w:szCs w:val="28"/>
              </w:rPr>
              <w:t>Группа 2</w:t>
            </w:r>
          </w:p>
        </w:tc>
      </w:tr>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Неумение пользоваться  знаниями по предмету, гибко оперировать системой учебных понятий;                                         </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неумение оперировать большим объемом учебного материала;                </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недостаточность навыков самоорганизации и самоконтроля;          </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неспособность к переключаемости, недостаточная мобильность;                   </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w:t>
            </w:r>
            <w:proofErr w:type="gramStart"/>
            <w:r w:rsidRPr="00BC142B">
              <w:rPr>
                <w:rFonts w:ascii="Times New Roman" w:hAnsi="Times New Roman" w:cs="Times New Roman"/>
                <w:sz w:val="28"/>
                <w:szCs w:val="28"/>
              </w:rPr>
              <w:t>недостаточная</w:t>
            </w:r>
            <w:proofErr w:type="gramEnd"/>
            <w:r w:rsidRPr="00BC142B">
              <w:rPr>
                <w:rFonts w:ascii="Times New Roman" w:hAnsi="Times New Roman" w:cs="Times New Roman"/>
                <w:sz w:val="28"/>
                <w:szCs w:val="28"/>
              </w:rPr>
              <w:t xml:space="preserve"> </w:t>
            </w:r>
            <w:proofErr w:type="spellStart"/>
            <w:r w:rsidRPr="00BC142B">
              <w:rPr>
                <w:rFonts w:ascii="Times New Roman" w:hAnsi="Times New Roman" w:cs="Times New Roman"/>
                <w:sz w:val="28"/>
                <w:szCs w:val="28"/>
              </w:rPr>
              <w:t>сформированность</w:t>
            </w:r>
            <w:proofErr w:type="spellEnd"/>
            <w:r w:rsidRPr="00BC142B">
              <w:rPr>
                <w:rFonts w:ascii="Times New Roman" w:hAnsi="Times New Roman" w:cs="Times New Roman"/>
                <w:sz w:val="28"/>
                <w:szCs w:val="28"/>
              </w:rPr>
              <w:t xml:space="preserve"> навыков работы с тестовыми заданиями.</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p>
        </w:tc>
      </w:tr>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b/>
                <w:bCs/>
                <w:sz w:val="28"/>
                <w:szCs w:val="28"/>
              </w:rPr>
            </w:pPr>
            <w:r w:rsidRPr="00BC142B">
              <w:rPr>
                <w:rFonts w:ascii="Times New Roman" w:hAnsi="Times New Roman" w:cs="Times New Roman"/>
                <w:b/>
                <w:bCs/>
                <w:sz w:val="28"/>
                <w:szCs w:val="28"/>
              </w:rPr>
              <w:t>ПСИХОЛОГИЧЕСКИЕ ТРУДНОСТИ ПОДГОТОВКИ И СДАЧИ ЕГЭ</w:t>
            </w:r>
          </w:p>
        </w:tc>
      </w:tr>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sz w:val="28"/>
                <w:szCs w:val="28"/>
                <w:lang w:val="en-US"/>
              </w:rPr>
            </w:pPr>
            <w:r w:rsidRPr="00BC142B">
              <w:rPr>
                <w:rFonts w:ascii="Times New Roman" w:hAnsi="Times New Roman" w:cs="Times New Roman"/>
                <w:sz w:val="28"/>
                <w:szCs w:val="28"/>
              </w:rPr>
              <w:t>Группа 3</w:t>
            </w:r>
          </w:p>
        </w:tc>
      </w:tr>
      <w:tr w:rsidR="00BC142B" w:rsidRPr="00BC142B" w:rsidTr="00D67502">
        <w:trPr>
          <w:trHeight w:val="1"/>
        </w:trPr>
        <w:tc>
          <w:tcPr>
            <w:tcW w:w="10099" w:type="dxa"/>
            <w:tcBorders>
              <w:top w:val="single" w:sz="2" w:space="0" w:color="000000"/>
              <w:left w:val="single" w:sz="2" w:space="0" w:color="000000"/>
              <w:bottom w:val="single" w:sz="2" w:space="0" w:color="000000"/>
              <w:right w:val="single" w:sz="2" w:space="0" w:color="000000"/>
            </w:tcBorders>
          </w:tcPr>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Неумение фиксировать ответы на экзаменационные задания;</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неумение устанавливать контакты в незнакомой обстановке и с незнакомыми людьми;</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отсутствие четкой стратегии деятельности на экзамене;</w:t>
            </w:r>
          </w:p>
          <w:p w:rsidR="00BC142B" w:rsidRPr="00BC142B" w:rsidRDefault="00BC142B" w:rsidP="00BC142B">
            <w:pPr>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w:t>
            </w:r>
            <w:proofErr w:type="spellStart"/>
            <w:r w:rsidRPr="00BC142B">
              <w:rPr>
                <w:rFonts w:ascii="Times New Roman" w:hAnsi="Times New Roman" w:cs="Times New Roman"/>
                <w:sz w:val="28"/>
                <w:szCs w:val="28"/>
              </w:rPr>
              <w:t>невладение</w:t>
            </w:r>
            <w:proofErr w:type="spellEnd"/>
            <w:r w:rsidRPr="00BC142B">
              <w:rPr>
                <w:rFonts w:ascii="Times New Roman" w:hAnsi="Times New Roman" w:cs="Times New Roman"/>
                <w:sz w:val="28"/>
                <w:szCs w:val="28"/>
              </w:rPr>
              <w:t xml:space="preserve"> способами управления своим эмоциональным состоянием;</w:t>
            </w:r>
          </w:p>
          <w:p w:rsidR="00BC142B" w:rsidRPr="00BC142B" w:rsidRDefault="00BC142B" w:rsidP="00BC142B">
            <w:pPr>
              <w:tabs>
                <w:tab w:val="left" w:pos="1290"/>
              </w:tabs>
              <w:autoSpaceDE w:val="0"/>
              <w:autoSpaceDN w:val="0"/>
              <w:adjustRightInd w:val="0"/>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незнание своих обязанностей и прав на ЕГЭ.</w:t>
            </w:r>
          </w:p>
        </w:tc>
      </w:tr>
    </w:tbl>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6026D6">
      <w:pPr>
        <w:autoSpaceDE w:val="0"/>
        <w:autoSpaceDN w:val="0"/>
        <w:adjustRightInd w:val="0"/>
        <w:spacing w:after="0" w:line="360" w:lineRule="auto"/>
        <w:jc w:val="right"/>
        <w:rPr>
          <w:rFonts w:ascii="Times New Roman" w:hAnsi="Times New Roman" w:cs="Times New Roman"/>
          <w:b/>
          <w:sz w:val="28"/>
          <w:szCs w:val="28"/>
        </w:rPr>
      </w:pPr>
      <w:r w:rsidRPr="00BC142B">
        <w:rPr>
          <w:rFonts w:ascii="Times New Roman" w:hAnsi="Times New Roman" w:cs="Times New Roman"/>
          <w:b/>
          <w:sz w:val="28"/>
          <w:szCs w:val="28"/>
        </w:rPr>
        <w:t xml:space="preserve">                                                                                                                   </w:t>
      </w:r>
    </w:p>
    <w:p w:rsidR="00BC142B" w:rsidRPr="00BC142B" w:rsidRDefault="00BC142B" w:rsidP="00BC142B">
      <w:pPr>
        <w:pStyle w:val="a5"/>
        <w:spacing w:line="360" w:lineRule="auto"/>
        <w:jc w:val="right"/>
        <w:rPr>
          <w:rFonts w:ascii="Times New Roman" w:eastAsia="Times New Roman" w:hAnsi="Times New Roman" w:cs="Times New Roman"/>
          <w:sz w:val="28"/>
          <w:szCs w:val="28"/>
        </w:rPr>
      </w:pPr>
      <w:r w:rsidRPr="00BC142B">
        <w:rPr>
          <w:rFonts w:ascii="Times New Roman" w:hAnsi="Times New Roman" w:cs="Times New Roman"/>
          <w:b/>
          <w:sz w:val="28"/>
          <w:szCs w:val="28"/>
        </w:rPr>
        <w:t xml:space="preserve">  </w:t>
      </w:r>
      <w:r w:rsidR="006026D6">
        <w:rPr>
          <w:rFonts w:ascii="Times New Roman" w:hAnsi="Times New Roman" w:cs="Times New Roman"/>
          <w:b/>
          <w:sz w:val="28"/>
          <w:szCs w:val="28"/>
        </w:rPr>
        <w:t>Приложение 3</w:t>
      </w:r>
    </w:p>
    <w:p w:rsidR="00BC142B" w:rsidRPr="00BC142B" w:rsidRDefault="00BC142B" w:rsidP="00BC142B">
      <w:pPr>
        <w:pStyle w:val="a5"/>
        <w:spacing w:line="360" w:lineRule="auto"/>
        <w:ind w:firstLine="709"/>
        <w:jc w:val="center"/>
        <w:rPr>
          <w:rFonts w:ascii="Times New Roman" w:hAnsi="Times New Roman" w:cs="Times New Roman"/>
          <w:b/>
          <w:sz w:val="28"/>
          <w:szCs w:val="28"/>
        </w:rPr>
      </w:pPr>
      <w:r w:rsidRPr="00BC142B">
        <w:rPr>
          <w:rFonts w:ascii="Times New Roman" w:hAnsi="Times New Roman" w:cs="Times New Roman"/>
          <w:b/>
          <w:sz w:val="28"/>
          <w:szCs w:val="28"/>
        </w:rPr>
        <w:t xml:space="preserve">Мифы </w:t>
      </w:r>
      <w:proofErr w:type="gramStart"/>
      <w:r w:rsidRPr="00BC142B">
        <w:rPr>
          <w:rFonts w:ascii="Times New Roman" w:hAnsi="Times New Roman" w:cs="Times New Roman"/>
          <w:b/>
          <w:sz w:val="28"/>
          <w:szCs w:val="28"/>
        </w:rPr>
        <w:t>о</w:t>
      </w:r>
      <w:proofErr w:type="gramEnd"/>
      <w:r w:rsidRPr="00BC142B">
        <w:rPr>
          <w:rFonts w:ascii="Times New Roman" w:hAnsi="Times New Roman" w:cs="Times New Roman"/>
          <w:b/>
          <w:sz w:val="28"/>
          <w:szCs w:val="28"/>
        </w:rPr>
        <w:t xml:space="preserve"> ЭГЕ</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b/>
          <w:bCs/>
          <w:sz w:val="28"/>
          <w:szCs w:val="28"/>
          <w:lang w:eastAsia="ru-RU"/>
        </w:rPr>
        <w:t>МИФ 1</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Каждый раз подсчет результатов ЕГЭ выявляет, что получить 100 баллов по всем предметам способен в среднем лишь один из 10 тысяч учеников. Из этого сделан вывод, </w:t>
      </w:r>
      <w:proofErr w:type="gramStart"/>
      <w:r w:rsidRPr="00BC142B">
        <w:rPr>
          <w:rFonts w:ascii="Times New Roman" w:hAnsi="Times New Roman" w:cs="Times New Roman"/>
          <w:sz w:val="28"/>
          <w:szCs w:val="28"/>
          <w:lang w:eastAsia="ru-RU"/>
        </w:rPr>
        <w:t>что</w:t>
      </w:r>
      <w:proofErr w:type="gramEnd"/>
      <w:r w:rsidRPr="00BC142B">
        <w:rPr>
          <w:rFonts w:ascii="Times New Roman" w:hAnsi="Times New Roman" w:cs="Times New Roman"/>
          <w:sz w:val="28"/>
          <w:szCs w:val="28"/>
          <w:lang w:eastAsia="ru-RU"/>
        </w:rPr>
        <w:t xml:space="preserve"> по меньшей мере от одной из двух главных бед Россия не скоро избавится. </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На самом деле эти 0,01 % составляют гении. А таких много не бывает. Данные тестирования свидетельствуют о другом: судя по количеству полученных "четверок" и "пятерок" (первых - в среднем 40%, вторых - 10%), добрая половина протестированных имеет все шансы поступить в вузы страны.</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b/>
          <w:bCs/>
          <w:sz w:val="28"/>
          <w:szCs w:val="28"/>
          <w:lang w:eastAsia="ru-RU"/>
        </w:rPr>
        <w:t>МИФ 2</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proofErr w:type="gramStart"/>
      <w:r w:rsidRPr="00BC142B">
        <w:rPr>
          <w:rFonts w:ascii="Times New Roman" w:hAnsi="Times New Roman" w:cs="Times New Roman"/>
          <w:sz w:val="28"/>
          <w:szCs w:val="28"/>
          <w:lang w:eastAsia="ru-RU"/>
        </w:rPr>
        <w:t>Заменить сочинение на список</w:t>
      </w:r>
      <w:proofErr w:type="gramEnd"/>
      <w:r w:rsidRPr="00BC142B">
        <w:rPr>
          <w:rFonts w:ascii="Times New Roman" w:hAnsi="Times New Roman" w:cs="Times New Roman"/>
          <w:sz w:val="28"/>
          <w:szCs w:val="28"/>
          <w:lang w:eastAsia="ru-RU"/>
        </w:rPr>
        <w:t xml:space="preserve"> сомнительных вопросов - значит, лишить школьника возможности проявить творческие способности. "Измеряют" знания учеников только первые две группы тестовых вопросов итогового экзамена. Третья часть дает возможность выпускнику раскрыть свой талант. Если темы обычных сочинений уже давно стали штампами и отражены в многочисленных пособиях-шпаргалках, вопросы третьего уровня предполагают развернутый ответ, требующий и глубоких знаний, и умения размышлять. То есть вместо того, чтобы натягивать объем, вдаваясь в рассуждения о роли пейзажа и портретах главных героев, ученик должен будет собраться с мыслями и четко объяснить, например, как он понимает смысл слов Сатина: "Человек - </w:t>
      </w:r>
      <w:proofErr w:type="gramStart"/>
      <w:r w:rsidRPr="00BC142B">
        <w:rPr>
          <w:rFonts w:ascii="Times New Roman" w:hAnsi="Times New Roman" w:cs="Times New Roman"/>
          <w:sz w:val="28"/>
          <w:szCs w:val="28"/>
          <w:lang w:eastAsia="ru-RU"/>
        </w:rPr>
        <w:t>вот</w:t>
      </w:r>
      <w:proofErr w:type="gramEnd"/>
      <w:r w:rsidRPr="00BC142B">
        <w:rPr>
          <w:rFonts w:ascii="Times New Roman" w:hAnsi="Times New Roman" w:cs="Times New Roman"/>
          <w:sz w:val="28"/>
          <w:szCs w:val="28"/>
          <w:lang w:eastAsia="ru-RU"/>
        </w:rPr>
        <w:t xml:space="preserve"> правда". </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b/>
          <w:bCs/>
          <w:sz w:val="28"/>
          <w:szCs w:val="28"/>
          <w:lang w:eastAsia="ru-RU"/>
        </w:rPr>
        <w:t>МИФ 3</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Неудачная сдача ЕГЭ закроет перед абитуриентом двери в желанные вузы. </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lastRenderedPageBreak/>
        <w:t xml:space="preserve">С первого сентября многие российские школы перешли на профильное обучение. Это значит, что последние три года перед выпуском школьник будет налегать </w:t>
      </w:r>
      <w:proofErr w:type="gramStart"/>
      <w:r w:rsidRPr="00BC142B">
        <w:rPr>
          <w:rFonts w:ascii="Times New Roman" w:hAnsi="Times New Roman" w:cs="Times New Roman"/>
          <w:sz w:val="28"/>
          <w:szCs w:val="28"/>
          <w:lang w:eastAsia="ru-RU"/>
        </w:rPr>
        <w:t>на те</w:t>
      </w:r>
      <w:proofErr w:type="gramEnd"/>
      <w:r w:rsidRPr="00BC142B">
        <w:rPr>
          <w:rFonts w:ascii="Times New Roman" w:hAnsi="Times New Roman" w:cs="Times New Roman"/>
          <w:sz w:val="28"/>
          <w:szCs w:val="28"/>
          <w:lang w:eastAsia="ru-RU"/>
        </w:rPr>
        <w:t xml:space="preserve"> науки, знанием которых ему предстоит блеснуть в вузе. Далее ситуация будет развиваться примерно так. В вузах, где одного высокого результата ЕГЭ недостаточно, конкурсный отбор будет устроен между теми, кто достиг определенного балла. Эти абитуриенты, возможно, еще раз будут сдавать профильный предмет, но уже по правилам данного учебного заведения. </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b/>
          <w:bCs/>
          <w:sz w:val="28"/>
          <w:szCs w:val="28"/>
          <w:lang w:eastAsia="ru-RU"/>
        </w:rPr>
        <w:t>МИФ 4</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Дети не захотят решать задачи повышенного и высокого уровня, если смогут ответить на простые вопросы. Ведь нормальная оценка им уже гарантирована.</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Предварительные итоги ЕГЭ показали, что 90% детей пытаются отвечать на усложненные вопросы. Половине из них это частично удается, что само по себе считается вполне нормальным результатом. </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b/>
          <w:bCs/>
          <w:sz w:val="28"/>
          <w:szCs w:val="28"/>
          <w:lang w:eastAsia="ru-RU"/>
        </w:rPr>
        <w:t>МИФ 5</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Пожалуй, самый главный. Тесты сдавать сложней, чем обычный письменный экзамен.</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rPr>
        <w:t xml:space="preserve">  Как и во всех странах мира, после сдачи ЕГЭ у нас "появились" неуспевающие дети. Например, официальная статистика Англии показывает, что там таких школьников от 10 до 20%. У нас же подсчет двоечников до 2001 года просто не велся, точнее, существовала система "три пишем, два в уме". Сейчас общая картина успеваемости учеников в средней школе России стала более правдоподобной. Как показал ЕГЭ, только 40% протестированных учеников могут грамотно изложить свои мысли и только 33% - вдумчиво проанализировать текст. </w:t>
      </w:r>
    </w:p>
    <w:p w:rsidR="00BC142B" w:rsidRDefault="00BC142B" w:rsidP="00BC142B">
      <w:pPr>
        <w:pStyle w:val="a5"/>
        <w:spacing w:line="360" w:lineRule="auto"/>
        <w:jc w:val="both"/>
        <w:rPr>
          <w:rFonts w:ascii="Times New Roman" w:hAnsi="Times New Roman" w:cs="Times New Roman"/>
          <w:sz w:val="28"/>
          <w:szCs w:val="28"/>
        </w:rPr>
      </w:pPr>
    </w:p>
    <w:p w:rsidR="006026D6" w:rsidRPr="00BC142B" w:rsidRDefault="006026D6" w:rsidP="00BC142B">
      <w:pPr>
        <w:pStyle w:val="a5"/>
        <w:spacing w:line="360" w:lineRule="auto"/>
        <w:jc w:val="both"/>
        <w:rPr>
          <w:rFonts w:ascii="Times New Roman" w:hAnsi="Times New Roman" w:cs="Times New Roman"/>
          <w:sz w:val="28"/>
          <w:szCs w:val="28"/>
        </w:rPr>
      </w:pPr>
    </w:p>
    <w:p w:rsidR="006026D6" w:rsidRDefault="00BC142B" w:rsidP="00BC142B">
      <w:pPr>
        <w:pStyle w:val="a5"/>
        <w:spacing w:line="360" w:lineRule="auto"/>
        <w:jc w:val="both"/>
        <w:rPr>
          <w:rFonts w:ascii="Times New Roman" w:hAnsi="Times New Roman" w:cs="Times New Roman"/>
          <w:b/>
          <w:sz w:val="28"/>
          <w:szCs w:val="28"/>
        </w:rPr>
      </w:pPr>
      <w:r w:rsidRPr="00BC142B">
        <w:rPr>
          <w:rFonts w:ascii="Times New Roman" w:hAnsi="Times New Roman" w:cs="Times New Roman"/>
          <w:b/>
          <w:sz w:val="28"/>
          <w:szCs w:val="28"/>
        </w:rPr>
        <w:t xml:space="preserve">                                                                                   </w:t>
      </w:r>
      <w:r w:rsidR="006026D6">
        <w:rPr>
          <w:rFonts w:ascii="Times New Roman" w:hAnsi="Times New Roman" w:cs="Times New Roman"/>
          <w:b/>
          <w:sz w:val="28"/>
          <w:szCs w:val="28"/>
        </w:rPr>
        <w:t xml:space="preserve">                       </w:t>
      </w:r>
    </w:p>
    <w:p w:rsidR="00BC142B" w:rsidRPr="00BC142B" w:rsidRDefault="00BC142B" w:rsidP="006026D6">
      <w:pPr>
        <w:pStyle w:val="a5"/>
        <w:spacing w:line="360" w:lineRule="auto"/>
        <w:jc w:val="right"/>
        <w:rPr>
          <w:rFonts w:ascii="Times New Roman" w:hAnsi="Times New Roman" w:cs="Times New Roman"/>
          <w:b/>
          <w:sz w:val="28"/>
          <w:szCs w:val="28"/>
        </w:rPr>
      </w:pPr>
      <w:r w:rsidRPr="00BC142B">
        <w:rPr>
          <w:rFonts w:ascii="Times New Roman" w:hAnsi="Times New Roman" w:cs="Times New Roman"/>
          <w:b/>
          <w:sz w:val="28"/>
          <w:szCs w:val="28"/>
        </w:rPr>
        <w:lastRenderedPageBreak/>
        <w:t xml:space="preserve"> Приложение </w:t>
      </w:r>
      <w:r w:rsidR="006026D6">
        <w:rPr>
          <w:rFonts w:ascii="Times New Roman" w:hAnsi="Times New Roman" w:cs="Times New Roman"/>
          <w:b/>
          <w:sz w:val="28"/>
          <w:szCs w:val="28"/>
        </w:rPr>
        <w:t>4</w:t>
      </w:r>
    </w:p>
    <w:p w:rsidR="00BC142B" w:rsidRPr="00BC142B" w:rsidRDefault="00BC142B" w:rsidP="00BC142B">
      <w:pPr>
        <w:pStyle w:val="a5"/>
        <w:spacing w:line="360" w:lineRule="auto"/>
        <w:jc w:val="both"/>
        <w:rPr>
          <w:rFonts w:ascii="Times New Roman" w:hAnsi="Times New Roman" w:cs="Times New Roman"/>
          <w:b/>
          <w:sz w:val="28"/>
          <w:szCs w:val="28"/>
        </w:rPr>
      </w:pPr>
    </w:p>
    <w:p w:rsidR="00BC142B" w:rsidRPr="00BC142B" w:rsidRDefault="00BC142B" w:rsidP="00BC142B">
      <w:pPr>
        <w:pStyle w:val="a5"/>
        <w:spacing w:line="360" w:lineRule="auto"/>
        <w:jc w:val="center"/>
        <w:rPr>
          <w:rFonts w:ascii="Times New Roman" w:hAnsi="Times New Roman" w:cs="Times New Roman"/>
          <w:b/>
          <w:sz w:val="28"/>
          <w:szCs w:val="28"/>
        </w:rPr>
      </w:pPr>
      <w:r w:rsidRPr="00BC142B">
        <w:rPr>
          <w:rFonts w:ascii="Times New Roman" w:hAnsi="Times New Roman" w:cs="Times New Roman"/>
          <w:b/>
          <w:sz w:val="28"/>
          <w:szCs w:val="28"/>
        </w:rPr>
        <w:t>Рекомендации родителям учащихся 9 и 11 классов</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2.Не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3.Подбадривайте детей, хвалите их за то, что они делают хорошо.</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4.Повышайте их уверенность в себе, так как чем больше ребенок боится неудачи, тем более вероятности допущения ошибок.</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5.Наблюдайте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6.Контролируйте режим подготовки ребенка, не допускайте перегрузок, объясните ему, что он обязательно должен чередовать занятия с отдыхом.</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7.Обеспечьте дома удобное место для занятий, проследите, чтобы никто из домашних не мешал.</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8.Обратите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9.Помогите детям распределить темы подготовки по дням.</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 xml:space="preserve">10.Ознакомьте ребенка с методикой подготовки к экзаменам. Не имеет смысла зазубривать весь фактический материал, достаточно просмотреть </w:t>
      </w:r>
      <w:r w:rsidRPr="00BC142B">
        <w:rPr>
          <w:rFonts w:ascii="Times New Roman" w:hAnsi="Times New Roman" w:cs="Times New Roman"/>
          <w:sz w:val="28"/>
          <w:szCs w:val="28"/>
          <w:lang w:eastAsia="ru-RU"/>
        </w:rPr>
        <w:lastRenderedPageBreak/>
        <w:t>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11.Подготовьте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12.Заранее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13.Накануне экзамена обеспечьте ребенку полноценный отдых, он должен отдохнуть и как следует выспаться.</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14.Посоветуйте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BC142B" w:rsidRPr="00BC142B" w:rsidRDefault="00BC142B" w:rsidP="00BC142B">
      <w:pPr>
        <w:spacing w:after="0" w:line="360" w:lineRule="auto"/>
        <w:ind w:firstLine="709"/>
        <w:jc w:val="both"/>
        <w:rPr>
          <w:rFonts w:ascii="Times New Roman" w:hAnsi="Times New Roman" w:cs="Times New Roman"/>
          <w:sz w:val="28"/>
          <w:szCs w:val="28"/>
          <w:lang w:eastAsia="ru-RU"/>
        </w:rPr>
      </w:pPr>
      <w:r w:rsidRPr="00BC142B">
        <w:rPr>
          <w:rFonts w:ascii="Times New Roman" w:hAnsi="Times New Roman" w:cs="Times New Roman"/>
          <w:sz w:val="28"/>
          <w:szCs w:val="28"/>
          <w:lang w:eastAsia="ru-RU"/>
        </w:rPr>
        <w:t>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И помните: самое главное - это снизить напряжение и тревожность ребенка и обеспечить подходящие условия для занятий.</w:t>
      </w:r>
    </w:p>
    <w:p w:rsidR="00BC142B" w:rsidRPr="00BC142B" w:rsidRDefault="00BC142B" w:rsidP="00BC142B">
      <w:pPr>
        <w:pStyle w:val="a5"/>
        <w:spacing w:line="360" w:lineRule="auto"/>
        <w:jc w:val="both"/>
        <w:rPr>
          <w:rFonts w:ascii="Times New Roman" w:hAnsi="Times New Roman" w:cs="Times New Roman"/>
          <w:sz w:val="28"/>
          <w:szCs w:val="28"/>
        </w:rPr>
      </w:pPr>
    </w:p>
    <w:p w:rsidR="00BC142B" w:rsidRPr="00BC142B" w:rsidRDefault="00BC142B" w:rsidP="006026D6">
      <w:pPr>
        <w:autoSpaceDE w:val="0"/>
        <w:autoSpaceDN w:val="0"/>
        <w:adjustRightInd w:val="0"/>
        <w:spacing w:after="0" w:line="360" w:lineRule="auto"/>
        <w:jc w:val="right"/>
        <w:rPr>
          <w:rFonts w:ascii="Times New Roman" w:hAnsi="Times New Roman" w:cs="Times New Roman"/>
          <w:b/>
          <w:sz w:val="28"/>
          <w:szCs w:val="28"/>
        </w:rPr>
      </w:pPr>
      <w:r w:rsidRPr="00BC142B">
        <w:rPr>
          <w:rFonts w:ascii="Times New Roman" w:eastAsia="Calibri" w:hAnsi="Times New Roman" w:cs="Times New Roman"/>
          <w:sz w:val="28"/>
          <w:szCs w:val="28"/>
        </w:rPr>
        <w:lastRenderedPageBreak/>
        <w:t xml:space="preserve">                                                                                                                   </w:t>
      </w:r>
      <w:r w:rsidR="006026D6">
        <w:rPr>
          <w:rFonts w:ascii="Times New Roman" w:hAnsi="Times New Roman" w:cs="Times New Roman"/>
          <w:b/>
          <w:sz w:val="28"/>
          <w:szCs w:val="28"/>
        </w:rPr>
        <w:t>Приложение 5</w:t>
      </w:r>
    </w:p>
    <w:p w:rsidR="00BC142B" w:rsidRPr="00BC142B" w:rsidRDefault="00BC142B" w:rsidP="00BC142B">
      <w:pPr>
        <w:autoSpaceDE w:val="0"/>
        <w:autoSpaceDN w:val="0"/>
        <w:adjustRightInd w:val="0"/>
        <w:spacing w:after="0" w:line="360" w:lineRule="auto"/>
        <w:jc w:val="both"/>
        <w:rPr>
          <w:rFonts w:ascii="Times New Roman" w:hAnsi="Times New Roman" w:cs="Times New Roman"/>
          <w:b/>
          <w:sz w:val="28"/>
          <w:szCs w:val="28"/>
        </w:rPr>
      </w:pPr>
    </w:p>
    <w:p w:rsidR="00BC142B" w:rsidRPr="00BC142B" w:rsidRDefault="00BC142B" w:rsidP="00BC142B">
      <w:pPr>
        <w:pStyle w:val="6"/>
        <w:keepNext/>
        <w:numPr>
          <w:ilvl w:val="5"/>
          <w:numId w:val="3"/>
        </w:numPr>
        <w:tabs>
          <w:tab w:val="clear" w:pos="0"/>
          <w:tab w:val="num" w:pos="1152"/>
        </w:tabs>
        <w:spacing w:before="0" w:after="0" w:line="360" w:lineRule="auto"/>
        <w:jc w:val="center"/>
        <w:rPr>
          <w:sz w:val="28"/>
          <w:szCs w:val="28"/>
        </w:rPr>
      </w:pPr>
      <w:r w:rsidRPr="00BC142B">
        <w:rPr>
          <w:sz w:val="28"/>
          <w:szCs w:val="28"/>
        </w:rPr>
        <w:t>Тест на стрессоустойчивость</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Люди реагируют на стрессовые ситуации не просто по-разному, а по-разному в разные периоды жизни. Благодаря данному тесту, Вы сможете понять, как отнесетесь к непростой ситуации, если она произойдет в ближайшее время. Результаты теста – не константа, они лишь отражают Ваше состояние на текущий момент.</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1. Как Вы поступите, если неожиданно на самом интересном месте телепередачи сломается телевизор?</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запущу в него чем-нибудь, хуже уже все равно не будет (3)</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поищу номер телефона мастерской (1)</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попытаюсь своими силами устранить поломку (2)</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2. Можете ли Вы назвать три книги, которые в ближайшее время намереваетесь прочесть?</w:t>
      </w:r>
    </w:p>
    <w:p w:rsidR="00BC142B" w:rsidRPr="00BC142B" w:rsidRDefault="00BC142B" w:rsidP="00BC142B">
      <w:pPr>
        <w:pStyle w:val="ab"/>
        <w:numPr>
          <w:ilvl w:val="0"/>
          <w:numId w:val="1"/>
        </w:numPr>
        <w:tabs>
          <w:tab w:val="clear" w:pos="708"/>
          <w:tab w:val="num" w:pos="360"/>
        </w:tabs>
        <w:spacing w:after="0" w:line="360" w:lineRule="auto"/>
        <w:ind w:left="360"/>
        <w:jc w:val="both"/>
        <w:rPr>
          <w:rFonts w:ascii="Times New Roman" w:hAnsi="Times New Roman" w:cs="Times New Roman"/>
          <w:sz w:val="28"/>
          <w:szCs w:val="28"/>
        </w:rPr>
      </w:pPr>
      <w:r w:rsidRPr="00BC142B">
        <w:rPr>
          <w:rFonts w:ascii="Times New Roman" w:hAnsi="Times New Roman" w:cs="Times New Roman"/>
          <w:sz w:val="28"/>
          <w:szCs w:val="28"/>
        </w:rPr>
        <w:t>да (2)</w:t>
      </w:r>
    </w:p>
    <w:p w:rsidR="00BC142B" w:rsidRPr="00BC142B" w:rsidRDefault="00BC142B" w:rsidP="00BC142B">
      <w:pPr>
        <w:pStyle w:val="ab"/>
        <w:numPr>
          <w:ilvl w:val="0"/>
          <w:numId w:val="1"/>
        </w:numPr>
        <w:tabs>
          <w:tab w:val="clear" w:pos="708"/>
          <w:tab w:val="num" w:pos="360"/>
        </w:tabs>
        <w:spacing w:after="0" w:line="360" w:lineRule="auto"/>
        <w:ind w:left="360"/>
        <w:jc w:val="both"/>
        <w:rPr>
          <w:rFonts w:ascii="Times New Roman" w:hAnsi="Times New Roman" w:cs="Times New Roman"/>
          <w:sz w:val="28"/>
          <w:szCs w:val="28"/>
        </w:rPr>
      </w:pPr>
      <w:r w:rsidRPr="00BC142B">
        <w:rPr>
          <w:rFonts w:ascii="Times New Roman" w:hAnsi="Times New Roman" w:cs="Times New Roman"/>
          <w:sz w:val="28"/>
          <w:szCs w:val="28"/>
        </w:rPr>
        <w:t>нет (3)</w:t>
      </w:r>
    </w:p>
    <w:p w:rsidR="00BC142B" w:rsidRPr="00BC142B" w:rsidRDefault="00BC142B" w:rsidP="00BC142B">
      <w:pPr>
        <w:pStyle w:val="ab"/>
        <w:numPr>
          <w:ilvl w:val="0"/>
          <w:numId w:val="1"/>
        </w:numPr>
        <w:tabs>
          <w:tab w:val="clear" w:pos="708"/>
          <w:tab w:val="num" w:pos="360"/>
        </w:tabs>
        <w:spacing w:after="0" w:line="360" w:lineRule="auto"/>
        <w:ind w:left="360"/>
        <w:jc w:val="both"/>
        <w:rPr>
          <w:rFonts w:ascii="Times New Roman" w:hAnsi="Times New Roman" w:cs="Times New Roman"/>
          <w:sz w:val="28"/>
          <w:szCs w:val="28"/>
        </w:rPr>
      </w:pPr>
      <w:r w:rsidRPr="00BC142B">
        <w:rPr>
          <w:rFonts w:ascii="Times New Roman" w:hAnsi="Times New Roman" w:cs="Times New Roman"/>
          <w:sz w:val="28"/>
          <w:szCs w:val="28"/>
        </w:rPr>
        <w:t xml:space="preserve">затрудняюсь ответить (1)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3. Есть ли у Вас хобби?</w:t>
      </w:r>
    </w:p>
    <w:p w:rsidR="00BC142B" w:rsidRPr="00BC142B" w:rsidRDefault="00BC142B" w:rsidP="00BC142B">
      <w:pPr>
        <w:pStyle w:val="ab"/>
        <w:numPr>
          <w:ilvl w:val="0"/>
          <w:numId w:val="1"/>
        </w:numPr>
        <w:tabs>
          <w:tab w:val="clear" w:pos="708"/>
          <w:tab w:val="num" w:pos="360"/>
        </w:tabs>
        <w:spacing w:after="0" w:line="360" w:lineRule="auto"/>
        <w:ind w:left="360"/>
        <w:jc w:val="both"/>
        <w:rPr>
          <w:rFonts w:ascii="Times New Roman" w:hAnsi="Times New Roman" w:cs="Times New Roman"/>
          <w:sz w:val="28"/>
          <w:szCs w:val="28"/>
        </w:rPr>
      </w:pPr>
      <w:r w:rsidRPr="00BC142B">
        <w:rPr>
          <w:rFonts w:ascii="Times New Roman" w:hAnsi="Times New Roman" w:cs="Times New Roman"/>
          <w:sz w:val="28"/>
          <w:szCs w:val="28"/>
        </w:rPr>
        <w:t>да (1)</w:t>
      </w:r>
    </w:p>
    <w:p w:rsidR="00BC142B" w:rsidRPr="00BC142B" w:rsidRDefault="00BC142B" w:rsidP="00BC142B">
      <w:pPr>
        <w:pStyle w:val="ab"/>
        <w:numPr>
          <w:ilvl w:val="0"/>
          <w:numId w:val="1"/>
        </w:numPr>
        <w:tabs>
          <w:tab w:val="clear" w:pos="708"/>
          <w:tab w:val="num" w:pos="360"/>
        </w:tabs>
        <w:spacing w:after="0" w:line="360" w:lineRule="auto"/>
        <w:ind w:left="360"/>
        <w:jc w:val="both"/>
        <w:rPr>
          <w:rFonts w:ascii="Times New Roman" w:hAnsi="Times New Roman" w:cs="Times New Roman"/>
          <w:sz w:val="28"/>
          <w:szCs w:val="28"/>
        </w:rPr>
      </w:pPr>
      <w:r w:rsidRPr="00BC142B">
        <w:rPr>
          <w:rFonts w:ascii="Times New Roman" w:hAnsi="Times New Roman" w:cs="Times New Roman"/>
          <w:sz w:val="28"/>
          <w:szCs w:val="28"/>
        </w:rPr>
        <w:t xml:space="preserve">просто предпочитаю расслабиться дома или пойти куда-нибудь развлечься (2) </w:t>
      </w:r>
    </w:p>
    <w:p w:rsidR="00BC142B" w:rsidRPr="00BC142B" w:rsidRDefault="00BC142B" w:rsidP="00BC142B">
      <w:pPr>
        <w:pStyle w:val="ab"/>
        <w:numPr>
          <w:ilvl w:val="0"/>
          <w:numId w:val="1"/>
        </w:numPr>
        <w:tabs>
          <w:tab w:val="clear" w:pos="708"/>
          <w:tab w:val="num" w:pos="360"/>
        </w:tabs>
        <w:spacing w:after="0" w:line="360" w:lineRule="auto"/>
        <w:ind w:left="360"/>
        <w:jc w:val="both"/>
        <w:rPr>
          <w:rFonts w:ascii="Times New Roman" w:hAnsi="Times New Roman" w:cs="Times New Roman"/>
          <w:sz w:val="28"/>
          <w:szCs w:val="28"/>
        </w:rPr>
      </w:pPr>
      <w:r w:rsidRPr="00BC142B">
        <w:rPr>
          <w:rFonts w:ascii="Times New Roman" w:hAnsi="Times New Roman" w:cs="Times New Roman"/>
          <w:sz w:val="28"/>
          <w:szCs w:val="28"/>
        </w:rPr>
        <w:t xml:space="preserve">у меня нет времени на всякую ерунду (3)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4. Любите ли Вы вылазки на природу?</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нет, предпочитаю созерцать природу на картинках (3)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использую любую возможность, чтобы выбраться в какое-нибудь приятное местечко, хотя бы в ближайший парк (1)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да, но только если это не сопряжено с чрезмерными трудностями: «</w:t>
      </w:r>
      <w:proofErr w:type="gramStart"/>
      <w:r w:rsidRPr="00BC142B">
        <w:rPr>
          <w:rFonts w:ascii="Times New Roman" w:hAnsi="Times New Roman" w:cs="Times New Roman"/>
          <w:sz w:val="28"/>
          <w:szCs w:val="28"/>
        </w:rPr>
        <w:t>Умный</w:t>
      </w:r>
      <w:proofErr w:type="gramEnd"/>
      <w:r w:rsidRPr="00BC142B">
        <w:rPr>
          <w:rFonts w:ascii="Times New Roman" w:hAnsi="Times New Roman" w:cs="Times New Roman"/>
          <w:sz w:val="28"/>
          <w:szCs w:val="28"/>
        </w:rPr>
        <w:t xml:space="preserve"> в гору не пойдет, умный гору обойдет» (2)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lastRenderedPageBreak/>
        <w:t>5. Что Вы делаете, если у Вас выдалась свободная минутка?</w:t>
      </w:r>
    </w:p>
    <w:p w:rsidR="00BC142B" w:rsidRPr="00087D3F"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наслаждаюсь восхитительным н</w:t>
      </w:r>
      <w:r w:rsidRPr="00087D3F">
        <w:rPr>
          <w:rFonts w:ascii="Times New Roman" w:hAnsi="Times New Roman" w:cs="Times New Roman"/>
          <w:sz w:val="28"/>
          <w:szCs w:val="28"/>
        </w:rPr>
        <w:t>ичегонеделанием (2)</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087D3F">
        <w:rPr>
          <w:rFonts w:ascii="Times New Roman" w:hAnsi="Times New Roman" w:cs="Times New Roman"/>
          <w:sz w:val="28"/>
          <w:szCs w:val="28"/>
        </w:rPr>
        <w:t xml:space="preserve">- </w:t>
      </w:r>
      <w:r w:rsidRPr="00BC142B">
        <w:rPr>
          <w:rFonts w:ascii="Times New Roman" w:hAnsi="Times New Roman" w:cs="Times New Roman"/>
          <w:sz w:val="28"/>
          <w:szCs w:val="28"/>
        </w:rPr>
        <w:t xml:space="preserve">отправляюсь туда, куда давно мечтал выбраться, но дела мешали (1)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не нахожу себе места, ощущаю какой-то странный дискомфорт от того, что вдруг стало нечего делать (3)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6. Как Вы поступите, если в свой выходной день ждете важный звонок, а он задерживается уже на минут двадцать?</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буду ждать и одновременно что-нибудь делать, чтобы время не пропадало зря (1)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разозлюсь на своих неорганизованных друзей (3)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усядусь перед телевизором, а если так не дождусь звонка, проведу перед ним несколько часов (2)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7. Какие игры Вы предпочитаете?</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шашки, шахматы, нарды и тому подобные настольные игры (2)</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карты, игровые автоматы, тотализатор, лотерея (3)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ничего </w:t>
      </w:r>
      <w:proofErr w:type="gramStart"/>
      <w:r w:rsidRPr="00BC142B">
        <w:rPr>
          <w:rFonts w:ascii="Times New Roman" w:hAnsi="Times New Roman" w:cs="Times New Roman"/>
          <w:sz w:val="28"/>
          <w:szCs w:val="28"/>
        </w:rPr>
        <w:t>из</w:t>
      </w:r>
      <w:proofErr w:type="gramEnd"/>
      <w:r w:rsidRPr="00BC142B">
        <w:rPr>
          <w:rFonts w:ascii="Times New Roman" w:hAnsi="Times New Roman" w:cs="Times New Roman"/>
          <w:sz w:val="28"/>
          <w:szCs w:val="28"/>
        </w:rPr>
        <w:t xml:space="preserve"> вышеперечисленного (1)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8. Является ли для Вас проблемой, чем заполнить свободное время?</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у меня столько разных интересов, что трудно выбрать, чем бы заняться именно сейчас (1)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ненавижу бездельничать: лучше еще поработать (2)</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это никого не касается: что хочу, то и делаю (3)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9. Как Вы отреагируете, если незнакомый человек (в очереди, в общественном транспорте и т.п.) Вам нагрубит?</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отвечу ему (ей) в том же стиле (3)</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смолчу, но внутри буду «кипеть» (2)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сразу же выброшу этот инцидент из головы (1)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10. Как Вы поступите, если в кассе Вас обсчитали на небольшую сумму?</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«ринусь в бой», отстаивая свои интересы (2)</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вежливо потребую привести начальство (3)</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 махну рукой и уйду: в конце концов, кассир тоже человек (1)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lastRenderedPageBreak/>
        <w:t xml:space="preserve">Итоги: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от 10 до 14 баллов. Ваши нервы в порядке. Вы можете успешно контролировать свои эмоции, случайные стрессы не выводят Вас из равновесия. На всякий случай проверьте себя через недельку.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 xml:space="preserve">от 15 до 25 баллов. Ваше противостояние стрессам происходит с переменным успехом. Вы стараетесь не давать себе мучиться понапрасну из-за житейских коллизий, но все-таки время от времени какая-то несчастная случайность заставляет Вас переживать и конфликтовать. Чаще находите для себя повод расслабиться и сменить деятельность. </w:t>
      </w:r>
    </w:p>
    <w:p w:rsidR="00BC142B" w:rsidRPr="00BC142B" w:rsidRDefault="00BC142B" w:rsidP="00BC142B">
      <w:pPr>
        <w:pStyle w:val="ab"/>
        <w:spacing w:after="0" w:line="360" w:lineRule="auto"/>
        <w:ind w:left="0"/>
        <w:jc w:val="both"/>
        <w:rPr>
          <w:rFonts w:ascii="Times New Roman" w:hAnsi="Times New Roman" w:cs="Times New Roman"/>
          <w:sz w:val="28"/>
          <w:szCs w:val="28"/>
        </w:rPr>
      </w:pPr>
      <w:r w:rsidRPr="00BC142B">
        <w:rPr>
          <w:rFonts w:ascii="Times New Roman" w:hAnsi="Times New Roman" w:cs="Times New Roman"/>
          <w:sz w:val="28"/>
          <w:szCs w:val="28"/>
        </w:rPr>
        <w:t>от 26 до 30 баллов. Жизнь для Вас - поле боя, и сражения бывают нешуточные. Но все-таки и фронтовики иногда отдыхают. Организм у Вас, возможно, крепкий, но вряд ли «железный». Хорошо бы Вам научиться отстраняться от жизненных драм, не принимать их близко к сердцу, сохраняя трезвое отношение к действительности.</w:t>
      </w:r>
    </w:p>
    <w:p w:rsidR="00BC142B" w:rsidRPr="00BC142B" w:rsidRDefault="00BC142B" w:rsidP="00BC142B">
      <w:pPr>
        <w:pStyle w:val="ab"/>
        <w:spacing w:after="0" w:line="360" w:lineRule="auto"/>
        <w:ind w:left="0"/>
        <w:jc w:val="both"/>
        <w:rPr>
          <w:rFonts w:ascii="Times New Roman" w:hAnsi="Times New Roman" w:cs="Times New Roman"/>
          <w:sz w:val="28"/>
          <w:szCs w:val="28"/>
        </w:rPr>
      </w:pPr>
    </w:p>
    <w:p w:rsidR="00BC142B" w:rsidRDefault="00BC142B"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Default="006026D6" w:rsidP="00BC142B">
      <w:pPr>
        <w:spacing w:after="0" w:line="360" w:lineRule="auto"/>
        <w:jc w:val="center"/>
        <w:rPr>
          <w:rStyle w:val="a9"/>
          <w:rFonts w:ascii="Times New Roman" w:hAnsi="Times New Roman" w:cs="Times New Roman"/>
          <w:sz w:val="28"/>
          <w:szCs w:val="28"/>
        </w:rPr>
      </w:pPr>
    </w:p>
    <w:p w:rsidR="006026D6" w:rsidRPr="00BC142B" w:rsidRDefault="006026D6" w:rsidP="006026D6">
      <w:pPr>
        <w:spacing w:after="0" w:line="360" w:lineRule="auto"/>
        <w:jc w:val="right"/>
        <w:rPr>
          <w:rStyle w:val="a9"/>
          <w:rFonts w:ascii="Times New Roman" w:hAnsi="Times New Roman" w:cs="Times New Roman"/>
          <w:sz w:val="28"/>
          <w:szCs w:val="28"/>
        </w:rPr>
      </w:pPr>
      <w:r>
        <w:rPr>
          <w:rStyle w:val="a9"/>
          <w:rFonts w:ascii="Times New Roman" w:hAnsi="Times New Roman" w:cs="Times New Roman"/>
          <w:sz w:val="28"/>
          <w:szCs w:val="28"/>
        </w:rPr>
        <w:lastRenderedPageBreak/>
        <w:t>Приложение 6</w:t>
      </w:r>
    </w:p>
    <w:p w:rsidR="006026D6" w:rsidRDefault="006026D6" w:rsidP="00BC142B">
      <w:pPr>
        <w:spacing w:after="0" w:line="360" w:lineRule="auto"/>
        <w:jc w:val="center"/>
        <w:rPr>
          <w:rStyle w:val="a9"/>
          <w:rFonts w:ascii="Times New Roman" w:hAnsi="Times New Roman" w:cs="Times New Roman"/>
          <w:sz w:val="28"/>
          <w:szCs w:val="28"/>
        </w:rPr>
      </w:pPr>
    </w:p>
    <w:p w:rsidR="00BC142B" w:rsidRPr="00BC142B" w:rsidRDefault="00BC142B" w:rsidP="00BC142B">
      <w:pPr>
        <w:spacing w:after="0" w:line="360" w:lineRule="auto"/>
        <w:jc w:val="center"/>
        <w:rPr>
          <w:rFonts w:ascii="Times New Roman" w:hAnsi="Times New Roman" w:cs="Times New Roman"/>
          <w:sz w:val="28"/>
          <w:szCs w:val="28"/>
        </w:rPr>
      </w:pPr>
      <w:r w:rsidRPr="00BC142B">
        <w:rPr>
          <w:rStyle w:val="a9"/>
          <w:rFonts w:ascii="Times New Roman" w:hAnsi="Times New Roman" w:cs="Times New Roman"/>
          <w:sz w:val="28"/>
          <w:szCs w:val="28"/>
        </w:rPr>
        <w:t>Тест «Кто кого, или Шанс найти свой путь»</w:t>
      </w:r>
    </w:p>
    <w:p w:rsidR="00BC142B" w:rsidRPr="00BC142B" w:rsidRDefault="00BC142B" w:rsidP="00BC142B">
      <w:pPr>
        <w:pStyle w:val="1"/>
        <w:numPr>
          <w:ilvl w:val="0"/>
          <w:numId w:val="0"/>
        </w:numPr>
        <w:spacing w:after="0" w:line="360" w:lineRule="auto"/>
        <w:ind w:firstLine="709"/>
        <w:jc w:val="both"/>
        <w:rPr>
          <w:rFonts w:ascii="Times New Roman" w:hAnsi="Times New Roman" w:cs="Times New Roman"/>
          <w:sz w:val="28"/>
          <w:szCs w:val="28"/>
        </w:rPr>
      </w:pPr>
      <w:r w:rsidRPr="00BC142B">
        <w:rPr>
          <w:rFonts w:ascii="Times New Roman" w:hAnsi="Times New Roman" w:cs="Times New Roman"/>
          <w:b w:val="0"/>
          <w:bCs w:val="0"/>
          <w:sz w:val="28"/>
          <w:szCs w:val="28"/>
        </w:rPr>
        <w:t xml:space="preserve">Экзамен – одна из стрессовых ситуаций для большинства людей. Каждый человек обладает своим набором психологических ресурсов, чтобы выдержать экзаменационную гонку. Нельзя сказать, что одни люди по своей психологической природе </w:t>
      </w:r>
      <w:proofErr w:type="gramStart"/>
      <w:r w:rsidRPr="00BC142B">
        <w:rPr>
          <w:rFonts w:ascii="Times New Roman" w:hAnsi="Times New Roman" w:cs="Times New Roman"/>
          <w:b w:val="0"/>
          <w:bCs w:val="0"/>
          <w:sz w:val="28"/>
          <w:szCs w:val="28"/>
        </w:rPr>
        <w:t>более готовы</w:t>
      </w:r>
      <w:proofErr w:type="gramEnd"/>
      <w:r w:rsidRPr="00BC142B">
        <w:rPr>
          <w:rFonts w:ascii="Times New Roman" w:hAnsi="Times New Roman" w:cs="Times New Roman"/>
          <w:b w:val="0"/>
          <w:bCs w:val="0"/>
          <w:sz w:val="28"/>
          <w:szCs w:val="28"/>
        </w:rPr>
        <w:t xml:space="preserve"> к экзамену, чем другие.</w:t>
      </w:r>
    </w:p>
    <w:p w:rsidR="00BC142B" w:rsidRPr="00BC142B" w:rsidRDefault="00BC142B" w:rsidP="00BC142B">
      <w:pPr>
        <w:spacing w:before="100" w:beforeAutospacing="1" w:after="0" w:line="360" w:lineRule="auto"/>
        <w:ind w:firstLine="709"/>
        <w:jc w:val="both"/>
        <w:rPr>
          <w:rFonts w:ascii="Times New Roman" w:hAnsi="Times New Roman" w:cs="Times New Roman"/>
          <w:sz w:val="28"/>
          <w:szCs w:val="28"/>
        </w:rPr>
      </w:pPr>
      <w:r w:rsidRPr="00BC142B">
        <w:rPr>
          <w:rFonts w:ascii="Times New Roman" w:hAnsi="Times New Roman" w:cs="Times New Roman"/>
          <w:sz w:val="28"/>
          <w:szCs w:val="28"/>
        </w:rPr>
        <w:t>Проблема в выборе подходящего пути подготовки к экзамену.</w:t>
      </w:r>
    </w:p>
    <w:p w:rsidR="00BC142B" w:rsidRPr="00BC142B" w:rsidRDefault="00BC142B" w:rsidP="00BC142B">
      <w:pPr>
        <w:spacing w:before="100" w:beforeAutospacing="1"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ab/>
        <w:t>Существует четыре основные стратегии подготовки к экзаменам. Одна из самых больших трудностей – не ошибиться с выбором подходящей стратегии. Для этого нужно обладать таким качеством, как доброе отношение к своим особенностям, их принятие. Часто человек не справляется с тем, с чем справляются другие не потому, что он хуже, а потому что не хочет принять свои особенности и найти свой путь решения проблемы. Прислушайтесь к себе и выполните тестовое задание.</w:t>
      </w:r>
    </w:p>
    <w:p w:rsidR="00BC142B" w:rsidRPr="00BC142B" w:rsidRDefault="00BC142B" w:rsidP="00BC142B">
      <w:pPr>
        <w:pStyle w:val="2"/>
        <w:keepLines w:val="0"/>
        <w:numPr>
          <w:ilvl w:val="1"/>
          <w:numId w:val="3"/>
        </w:numPr>
        <w:suppressAutoHyphens/>
        <w:spacing w:before="0" w:line="360" w:lineRule="auto"/>
        <w:jc w:val="both"/>
        <w:rPr>
          <w:rFonts w:ascii="Times New Roman" w:hAnsi="Times New Roman" w:cs="Times New Roman"/>
          <w:sz w:val="28"/>
          <w:szCs w:val="28"/>
        </w:rPr>
      </w:pPr>
      <w:r w:rsidRPr="00BC142B">
        <w:rPr>
          <w:rFonts w:ascii="Times New Roman" w:hAnsi="Times New Roman" w:cs="Times New Roman"/>
          <w:sz w:val="28"/>
          <w:szCs w:val="28"/>
        </w:rPr>
        <w:t>Я и экзамен</w:t>
      </w:r>
    </w:p>
    <w:p w:rsidR="00BC142B" w:rsidRPr="00BC142B" w:rsidRDefault="00BC142B" w:rsidP="00BC142B">
      <w:pPr>
        <w:pStyle w:val="21"/>
        <w:spacing w:after="0" w:line="360" w:lineRule="auto"/>
        <w:jc w:val="both"/>
        <w:rPr>
          <w:sz w:val="28"/>
          <w:szCs w:val="28"/>
        </w:rPr>
      </w:pPr>
      <w:r w:rsidRPr="00BC142B">
        <w:rPr>
          <w:sz w:val="28"/>
          <w:szCs w:val="28"/>
        </w:rPr>
        <w:tab/>
        <w:t>Выберите только один вариант ответа, а если ни один из ответов не подходит, пропускайте вопрос.</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b/>
          <w:bCs/>
          <w:sz w:val="28"/>
          <w:szCs w:val="28"/>
        </w:rPr>
        <w:t xml:space="preserve"> 1.Как ты запоминаешь материал?</w:t>
      </w:r>
    </w:p>
    <w:p w:rsidR="00BC142B" w:rsidRPr="00BC142B" w:rsidRDefault="00BC142B" w:rsidP="00BC142B">
      <w:pPr>
        <w:spacing w:after="0" w:line="360" w:lineRule="auto"/>
        <w:ind w:left="720"/>
        <w:jc w:val="both"/>
        <w:rPr>
          <w:rFonts w:ascii="Times New Roman" w:hAnsi="Times New Roman" w:cs="Times New Roman"/>
          <w:sz w:val="28"/>
          <w:szCs w:val="28"/>
        </w:rPr>
      </w:pPr>
      <w:r w:rsidRPr="00BC142B">
        <w:rPr>
          <w:rFonts w:ascii="Times New Roman" w:hAnsi="Times New Roman" w:cs="Times New Roman"/>
          <w:sz w:val="28"/>
          <w:szCs w:val="28"/>
        </w:rPr>
        <w:t>1а. Могу запомнить механически (как будто фотографируя, материал  «врезается» в память).</w:t>
      </w:r>
    </w:p>
    <w:p w:rsidR="00BC142B" w:rsidRPr="00BC142B" w:rsidRDefault="00BC142B" w:rsidP="00BC142B">
      <w:pPr>
        <w:spacing w:after="0" w:line="360" w:lineRule="auto"/>
        <w:ind w:left="720"/>
        <w:jc w:val="both"/>
        <w:rPr>
          <w:rFonts w:ascii="Times New Roman" w:hAnsi="Times New Roman" w:cs="Times New Roman"/>
          <w:sz w:val="28"/>
          <w:szCs w:val="28"/>
        </w:rPr>
      </w:pPr>
      <w:r w:rsidRPr="00BC142B">
        <w:rPr>
          <w:rFonts w:ascii="Times New Roman" w:hAnsi="Times New Roman" w:cs="Times New Roman"/>
          <w:sz w:val="28"/>
          <w:szCs w:val="28"/>
        </w:rPr>
        <w:t xml:space="preserve">1б. Запоминаю, если только материал был понят, часто использую </w:t>
      </w:r>
      <w:proofErr w:type="gramStart"/>
      <w:r w:rsidRPr="00BC142B">
        <w:rPr>
          <w:rFonts w:ascii="Times New Roman" w:hAnsi="Times New Roman" w:cs="Times New Roman"/>
          <w:sz w:val="28"/>
          <w:szCs w:val="28"/>
        </w:rPr>
        <w:t>для запоминая</w:t>
      </w:r>
      <w:proofErr w:type="gramEnd"/>
      <w:r w:rsidRPr="00BC142B">
        <w:rPr>
          <w:rFonts w:ascii="Times New Roman" w:hAnsi="Times New Roman" w:cs="Times New Roman"/>
          <w:sz w:val="28"/>
          <w:szCs w:val="28"/>
        </w:rPr>
        <w:t xml:space="preserve"> графики, таблицы.</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b/>
          <w:bCs/>
          <w:sz w:val="28"/>
          <w:szCs w:val="28"/>
        </w:rPr>
        <w:t xml:space="preserve"> 2. Какой экзамен ты предпочёл бы сдавать?</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2а. Письменный (где есть время подумать и не надо быстро реагировать).</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2б. </w:t>
      </w:r>
      <w:proofErr w:type="gramStart"/>
      <w:r w:rsidRPr="00BC142B">
        <w:rPr>
          <w:rFonts w:ascii="Times New Roman" w:hAnsi="Times New Roman" w:cs="Times New Roman"/>
          <w:sz w:val="28"/>
          <w:szCs w:val="28"/>
        </w:rPr>
        <w:t>Устный</w:t>
      </w:r>
      <w:proofErr w:type="gramEnd"/>
      <w:r w:rsidRPr="00BC142B">
        <w:rPr>
          <w:rFonts w:ascii="Times New Roman" w:hAnsi="Times New Roman" w:cs="Times New Roman"/>
          <w:sz w:val="28"/>
          <w:szCs w:val="28"/>
        </w:rPr>
        <w:t xml:space="preserve"> (где многое зависит от умения взаимодействовать с экзаменатором).</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b/>
          <w:bCs/>
          <w:sz w:val="28"/>
          <w:szCs w:val="28"/>
        </w:rPr>
        <w:lastRenderedPageBreak/>
        <w:t xml:space="preserve"> 3. Какая ситуация для тебя более неприятная (вызывающая стресс)?</w:t>
      </w:r>
    </w:p>
    <w:p w:rsidR="00BC142B" w:rsidRPr="00BC142B" w:rsidRDefault="00BC142B" w:rsidP="00BC142B">
      <w:pPr>
        <w:pStyle w:val="ac"/>
        <w:spacing w:after="0" w:line="360" w:lineRule="auto"/>
        <w:jc w:val="both"/>
        <w:rPr>
          <w:sz w:val="28"/>
          <w:szCs w:val="28"/>
        </w:rPr>
      </w:pPr>
      <w:r w:rsidRPr="00BC142B">
        <w:rPr>
          <w:sz w:val="28"/>
          <w:szCs w:val="28"/>
        </w:rPr>
        <w:t xml:space="preserve">         3а. Монотонная работа, требующая выдержки и терпения (например, решение однотипных задач).</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3б. Работа, требующая быстрого переключения и оперативного реагирования.</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 xml:space="preserve"> 4. В какой ситуации ты получаешь более высокие оценки?</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4а. Повседневные занятия, к которым готовишься каждый день.</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4б. Ситуация экзамена, контрольный, на которой я собираюсь.</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 xml:space="preserve"> 5. Какое задание ты бы предпочёл выполнять?</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5а. </w:t>
      </w:r>
      <w:proofErr w:type="gramStart"/>
      <w:r w:rsidRPr="00BC142B">
        <w:rPr>
          <w:rFonts w:ascii="Times New Roman" w:hAnsi="Times New Roman" w:cs="Times New Roman"/>
          <w:sz w:val="28"/>
          <w:szCs w:val="28"/>
        </w:rPr>
        <w:t>Требующее</w:t>
      </w:r>
      <w:proofErr w:type="gramEnd"/>
      <w:r w:rsidRPr="00BC142B">
        <w:rPr>
          <w:rFonts w:ascii="Times New Roman" w:hAnsi="Times New Roman" w:cs="Times New Roman"/>
          <w:sz w:val="28"/>
          <w:szCs w:val="28"/>
        </w:rPr>
        <w:t xml:space="preserve"> сосредоточения на одном задании.</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w:t>
      </w:r>
      <w:proofErr w:type="gramStart"/>
      <w:r w:rsidRPr="00BC142B">
        <w:rPr>
          <w:rFonts w:ascii="Times New Roman" w:hAnsi="Times New Roman" w:cs="Times New Roman"/>
          <w:sz w:val="28"/>
          <w:szCs w:val="28"/>
        </w:rPr>
        <w:t xml:space="preserve">5б. Предполагающее распределение внимания между разными под заданиями (например, одновременно слушать учителя, писать, отвечать, работать с учебником). </w:t>
      </w:r>
      <w:proofErr w:type="gramEnd"/>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 xml:space="preserve"> 6. Как тебе удобнее работать?</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 xml:space="preserve">        </w:t>
      </w:r>
      <w:r w:rsidRPr="00BC142B">
        <w:rPr>
          <w:rFonts w:ascii="Times New Roman" w:hAnsi="Times New Roman" w:cs="Times New Roman"/>
          <w:sz w:val="28"/>
          <w:szCs w:val="28"/>
        </w:rPr>
        <w:t>6а. Чередуя небольшие периоды работы с короткими периодами отдыха.</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6б. Долго работать, а потом уж отдыхать.</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 xml:space="preserve"> 7. Как ты включаешься в работу?</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7а. Быстро отвлекаюсь от одного задания и перехожу к другому.</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7б. Мне нужно время на раскачку, зато потом ничто не отвлекает.</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 xml:space="preserve"> 8. Когда ты работаешь над сложным заданием?</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8а. Мне нужна тишина, чтобы работать, не отвлекаясь.</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8б. Я включаю музыку (телевизор), это помогает не заскучать.</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 xml:space="preserve"> 9. Какая характеристика описывает твою память лучше?</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9а. Я быстро запоминаю, но и забываю тоже быстро.</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9б. Мне нужно время, чтобы запомнить, зато потом усвоенное «всегда при мне».</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10. Какой этап учебного занятия для тебя более лёгкий?</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10а. Объяснение нового, разбор неизвестного знания, начало его отработки.</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10б. Повторение </w:t>
      </w:r>
      <w:proofErr w:type="gramStart"/>
      <w:r w:rsidRPr="00BC142B">
        <w:rPr>
          <w:rFonts w:ascii="Times New Roman" w:hAnsi="Times New Roman" w:cs="Times New Roman"/>
          <w:sz w:val="28"/>
          <w:szCs w:val="28"/>
        </w:rPr>
        <w:t>пройденного</w:t>
      </w:r>
      <w:proofErr w:type="gramEnd"/>
      <w:r w:rsidRPr="00BC142B">
        <w:rPr>
          <w:rFonts w:ascii="Times New Roman" w:hAnsi="Times New Roman" w:cs="Times New Roman"/>
          <w:sz w:val="28"/>
          <w:szCs w:val="28"/>
        </w:rPr>
        <w:t xml:space="preserve"> или выполнение уже знакомых заданий.</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lastRenderedPageBreak/>
        <w:t>11. Что бы ты предпочёл?</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11а. Искать необычный способ решения задачи.</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11б. Выполнять задание быстрее всех.</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b/>
          <w:bCs/>
          <w:sz w:val="28"/>
          <w:szCs w:val="28"/>
        </w:rPr>
        <w:t>12. Что ты испытываешь при выполнении монотонной работы?</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12а. Не чувствую скуки, стараясь выполнить трудоёмкую работу качественно.</w:t>
      </w:r>
    </w:p>
    <w:p w:rsidR="00BC142B" w:rsidRPr="00BC142B" w:rsidRDefault="00BC142B" w:rsidP="00BC142B">
      <w:pPr>
        <w:spacing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 xml:space="preserve">       12б. Чтобы не скучать, занимаю себя фантазией (Агата Кристи, например, придумывала детективные истории, моя посуду).</w:t>
      </w:r>
    </w:p>
    <w:p w:rsidR="00BC142B" w:rsidRPr="00BC142B" w:rsidRDefault="00BC142B" w:rsidP="00BC142B">
      <w:pPr>
        <w:spacing w:before="100" w:beforeAutospacing="1" w:after="0" w:line="360" w:lineRule="auto"/>
        <w:ind w:left="720" w:hanging="720"/>
        <w:jc w:val="both"/>
        <w:rPr>
          <w:rFonts w:ascii="Times New Roman" w:hAnsi="Times New Roman" w:cs="Times New Roman"/>
          <w:sz w:val="28"/>
          <w:szCs w:val="28"/>
        </w:rPr>
      </w:pPr>
      <w:r w:rsidRPr="00BC142B">
        <w:rPr>
          <w:rFonts w:ascii="Times New Roman" w:hAnsi="Times New Roman" w:cs="Times New Roman"/>
          <w:sz w:val="28"/>
          <w:szCs w:val="28"/>
        </w:rPr>
        <w:t>Подсчитайте, сколько ваших выборов попало в каждый из секторов.</w:t>
      </w:r>
    </w:p>
    <w:p w:rsidR="00BC142B" w:rsidRPr="00BC142B" w:rsidRDefault="00BC142B" w:rsidP="00BC142B">
      <w:pPr>
        <w:pStyle w:val="3"/>
        <w:keepLines w:val="0"/>
        <w:numPr>
          <w:ilvl w:val="2"/>
          <w:numId w:val="3"/>
        </w:numPr>
        <w:suppressAutoHyphens/>
        <w:spacing w:before="240" w:line="360" w:lineRule="auto"/>
        <w:jc w:val="both"/>
        <w:rPr>
          <w:rFonts w:ascii="Times New Roman" w:hAnsi="Times New Roman" w:cs="Times New Roman"/>
          <w:sz w:val="28"/>
          <w:szCs w:val="28"/>
        </w:rPr>
      </w:pPr>
      <w:r w:rsidRPr="00BC142B">
        <w:rPr>
          <w:rFonts w:ascii="Times New Roman" w:hAnsi="Times New Roman" w:cs="Times New Roman"/>
          <w:sz w:val="28"/>
          <w:szCs w:val="28"/>
        </w:rPr>
        <w:t>Ключ к тесту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gridCol w:w="4248"/>
      </w:tblGrid>
      <w:tr w:rsidR="00BC142B" w:rsidRPr="00BC142B" w:rsidTr="00D67502">
        <w:trPr>
          <w:cantSplit/>
        </w:trPr>
        <w:tc>
          <w:tcPr>
            <w:tcW w:w="5126"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1 квадрат:</w:t>
            </w:r>
          </w:p>
          <w:p w:rsidR="00BC142B" w:rsidRPr="00BC142B" w:rsidRDefault="00BC142B" w:rsidP="00BC142B">
            <w:pPr>
              <w:spacing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1а,2б,3а,4б,5б,7а,8б,9а,10а,11б</w:t>
            </w:r>
          </w:p>
          <w:p w:rsidR="00BC142B" w:rsidRPr="00BC142B" w:rsidRDefault="00BC142B" w:rsidP="00BC142B">
            <w:pPr>
              <w:spacing w:before="100" w:beforeAutospacing="1" w:after="0" w:line="360" w:lineRule="auto"/>
              <w:jc w:val="both"/>
              <w:rPr>
                <w:rFonts w:ascii="Times New Roman" w:hAnsi="Times New Roman" w:cs="Times New Roman"/>
                <w:sz w:val="28"/>
                <w:szCs w:val="28"/>
              </w:rPr>
            </w:pPr>
          </w:p>
        </w:tc>
        <w:tc>
          <w:tcPr>
            <w:tcW w:w="4574"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spacing w:before="100" w:beforeAutospacing="1"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3 квадрат: 1б,2а,3б,4а,5а,7б,8а,9б,10б,12а</w:t>
            </w:r>
          </w:p>
        </w:tc>
      </w:tr>
      <w:tr w:rsidR="00BC142B" w:rsidRPr="00BC142B" w:rsidTr="00D67502">
        <w:trPr>
          <w:cantSplit/>
        </w:trPr>
        <w:tc>
          <w:tcPr>
            <w:tcW w:w="5126"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spacing w:before="100" w:beforeAutospacing="1"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2 квадрат: 2б,3а,5б,6а,7а,8б,9а,10а,11а,12б</w:t>
            </w:r>
          </w:p>
          <w:p w:rsidR="00BC142B" w:rsidRPr="00BC142B" w:rsidRDefault="00BC142B" w:rsidP="00BC142B">
            <w:pPr>
              <w:spacing w:before="100" w:beforeAutospacing="1" w:after="0" w:line="360" w:lineRule="auto"/>
              <w:jc w:val="both"/>
              <w:rPr>
                <w:rFonts w:ascii="Times New Roman" w:hAnsi="Times New Roman" w:cs="Times New Roman"/>
                <w:sz w:val="28"/>
                <w:szCs w:val="28"/>
              </w:rPr>
            </w:pPr>
          </w:p>
        </w:tc>
        <w:tc>
          <w:tcPr>
            <w:tcW w:w="4574"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spacing w:before="100" w:beforeAutospacing="1"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4 квадрат: 1б,2а,3б,4а,5а,6б,7б,8а,9б,10б</w:t>
            </w:r>
          </w:p>
        </w:tc>
      </w:tr>
    </w:tbl>
    <w:p w:rsidR="00BC142B" w:rsidRPr="00BC142B" w:rsidRDefault="00BC142B" w:rsidP="00BC142B">
      <w:pPr>
        <w:pStyle w:val="aa"/>
        <w:spacing w:after="0" w:line="360" w:lineRule="auto"/>
        <w:jc w:val="both"/>
        <w:rPr>
          <w:rFonts w:cs="Times New Roman"/>
          <w:sz w:val="28"/>
          <w:szCs w:val="28"/>
        </w:rPr>
      </w:pPr>
      <w:r w:rsidRPr="00BC142B">
        <w:rPr>
          <w:rFonts w:cs="Times New Roman"/>
          <w:sz w:val="28"/>
          <w:szCs w:val="28"/>
        </w:rPr>
        <w:t xml:space="preserve">   Каждый сектор описывает определённый тип поведения, который даётся  </w:t>
      </w:r>
    </w:p>
    <w:p w:rsidR="00BC142B" w:rsidRPr="00BC142B" w:rsidRDefault="00BC142B" w:rsidP="00BC142B">
      <w:pPr>
        <w:pStyle w:val="21"/>
        <w:spacing w:after="0" w:line="360" w:lineRule="auto"/>
        <w:jc w:val="both"/>
        <w:rPr>
          <w:sz w:val="28"/>
          <w:szCs w:val="28"/>
        </w:rPr>
      </w:pPr>
      <w:r w:rsidRPr="00BC142B">
        <w:rPr>
          <w:sz w:val="28"/>
          <w:szCs w:val="28"/>
        </w:rPr>
        <w:t>человеку от природы. Это неизменный набор качеств, который не может быть плохим или хорошим, дающий человеку и силы и слабости в решении сложных задач, в том числе и при сдаче экзамена.</w:t>
      </w:r>
    </w:p>
    <w:p w:rsidR="00BC142B" w:rsidRPr="00BC142B" w:rsidRDefault="00BC142B" w:rsidP="00BC142B">
      <w:pPr>
        <w:spacing w:before="100" w:beforeAutospacing="1" w:after="0" w:line="360" w:lineRule="auto"/>
        <w:jc w:val="both"/>
        <w:rPr>
          <w:rFonts w:ascii="Times New Roman" w:hAnsi="Times New Roman" w:cs="Times New Roman"/>
          <w:sz w:val="28"/>
          <w:szCs w:val="28"/>
        </w:rPr>
      </w:pPr>
      <w:r w:rsidRPr="00BC142B">
        <w:rPr>
          <w:rFonts w:ascii="Times New Roman" w:hAnsi="Times New Roman" w:cs="Times New Roman"/>
          <w:sz w:val="28"/>
          <w:szCs w:val="28"/>
        </w:rPr>
        <w:t xml:space="preserve">   Подсчитайте, в каком из квадратов вы получили максимальное количество баллов. Приводится описание каждого из типов с точки зрения плюсов и минусов.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78"/>
      </w:tblGrid>
      <w:tr w:rsidR="00BC142B" w:rsidRPr="00BC142B" w:rsidTr="00D67502">
        <w:tc>
          <w:tcPr>
            <w:tcW w:w="5210"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pStyle w:val="4"/>
              <w:keepLines w:val="0"/>
              <w:numPr>
                <w:ilvl w:val="3"/>
                <w:numId w:val="3"/>
              </w:numPr>
              <w:suppressAutoHyphens/>
              <w:spacing w:before="240" w:line="240" w:lineRule="auto"/>
              <w:jc w:val="both"/>
              <w:rPr>
                <w:rFonts w:ascii="Times New Roman" w:hAnsi="Times New Roman" w:cs="Times New Roman"/>
                <w:sz w:val="28"/>
                <w:szCs w:val="28"/>
              </w:rPr>
            </w:pPr>
            <w:r w:rsidRPr="00BC142B">
              <w:rPr>
                <w:rFonts w:ascii="Times New Roman" w:hAnsi="Times New Roman" w:cs="Times New Roman"/>
                <w:sz w:val="28"/>
                <w:szCs w:val="28"/>
              </w:rPr>
              <w:t>Тип 1. Ураган</w:t>
            </w:r>
          </w:p>
        </w:tc>
        <w:tc>
          <w:tcPr>
            <w:tcW w:w="5210"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pStyle w:val="4"/>
              <w:keepLines w:val="0"/>
              <w:numPr>
                <w:ilvl w:val="3"/>
                <w:numId w:val="3"/>
              </w:numPr>
              <w:suppressAutoHyphens/>
              <w:spacing w:before="240" w:line="240" w:lineRule="auto"/>
              <w:jc w:val="both"/>
              <w:rPr>
                <w:rFonts w:ascii="Times New Roman" w:hAnsi="Times New Roman" w:cs="Times New Roman"/>
                <w:sz w:val="28"/>
                <w:szCs w:val="28"/>
              </w:rPr>
            </w:pPr>
            <w:r w:rsidRPr="00BC142B">
              <w:rPr>
                <w:rFonts w:ascii="Times New Roman" w:hAnsi="Times New Roman" w:cs="Times New Roman"/>
                <w:sz w:val="28"/>
                <w:szCs w:val="28"/>
              </w:rPr>
              <w:t>Тип 2. Творец</w:t>
            </w:r>
          </w:p>
        </w:tc>
      </w:tr>
      <w:tr w:rsidR="00BC142B" w:rsidRPr="00BC142B" w:rsidTr="00D67502">
        <w:tc>
          <w:tcPr>
            <w:tcW w:w="5210"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Главный ресурс:</w:t>
            </w:r>
          </w:p>
          <w:p w:rsidR="00BC142B" w:rsidRPr="00BC142B" w:rsidRDefault="00BC142B" w:rsidP="00BC142B">
            <w:pPr>
              <w:tabs>
                <w:tab w:val="num" w:pos="0"/>
              </w:tabs>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быстрота реакции;</w:t>
            </w:r>
          </w:p>
          <w:p w:rsidR="00BC142B" w:rsidRPr="00BC142B" w:rsidRDefault="00BC142B" w:rsidP="00BC142B">
            <w:pPr>
              <w:tabs>
                <w:tab w:val="num" w:pos="0"/>
              </w:tabs>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lastRenderedPageBreak/>
              <w:t>- стремительное усвоение;</w:t>
            </w:r>
          </w:p>
          <w:p w:rsidR="00BC142B" w:rsidRPr="00BC142B" w:rsidRDefault="00BC142B" w:rsidP="00BC142B">
            <w:pPr>
              <w:tabs>
                <w:tab w:val="num" w:pos="0"/>
              </w:tabs>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высокая работоспособность в стрессовых ситуациях, в ситуации лимита условий;</w:t>
            </w:r>
          </w:p>
          <w:p w:rsidR="00BC142B" w:rsidRPr="00BC142B" w:rsidRDefault="00BC142B" w:rsidP="00BC142B">
            <w:pPr>
              <w:tabs>
                <w:tab w:val="num" w:pos="0"/>
              </w:tabs>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ситуативное лидерство.</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xml:space="preserve"> Из всех типов испытывает наименьший дискомфорт в ситуации экзамена, где может собраться и показать лучший результат, чем в повседневной жизни. Обычно готовятся к экзаменам в последние дни, полагаясь на свою память  и способность выкручиваться из трудных ситуаций. Такое поведение – не лучшая стратегия.</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Главная слабость:</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поверхностность, отказ от планирования;</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уязвимость в монотонном труде.</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Основной режим труда:</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постоянная смена деятельности, работа в чрезвычайных условиях.</w:t>
            </w:r>
          </w:p>
        </w:tc>
        <w:tc>
          <w:tcPr>
            <w:tcW w:w="5210"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lastRenderedPageBreak/>
              <w:t>Главный ресурс</w:t>
            </w:r>
            <w:r w:rsidRPr="00BC142B">
              <w:rPr>
                <w:rFonts w:ascii="Times New Roman" w:hAnsi="Times New Roman" w:cs="Times New Roman"/>
                <w:sz w:val="28"/>
                <w:szCs w:val="28"/>
              </w:rPr>
              <w:t>:</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xml:space="preserve">- воображение, умение определить </w:t>
            </w:r>
            <w:r w:rsidRPr="00BC142B">
              <w:rPr>
                <w:rFonts w:ascii="Times New Roman" w:hAnsi="Times New Roman" w:cs="Times New Roman"/>
                <w:sz w:val="28"/>
                <w:szCs w:val="28"/>
              </w:rPr>
              <w:lastRenderedPageBreak/>
              <w:t>всевозможные последствия того или иного события;</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способность работать как монотонно, так и в режиме постоянной смены условий, быстро усваивает знания.</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Главная слабость:</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быстрая утомляемость, неусидчивость;</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перепады эмоционального состояния.</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Основной режим труда:</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xml:space="preserve">- частая смена деятельности более сложной на менее </w:t>
            </w:r>
            <w:proofErr w:type="gramStart"/>
            <w:r w:rsidRPr="00BC142B">
              <w:rPr>
                <w:rFonts w:ascii="Times New Roman" w:hAnsi="Times New Roman" w:cs="Times New Roman"/>
                <w:sz w:val="28"/>
                <w:szCs w:val="28"/>
              </w:rPr>
              <w:t>сложную</w:t>
            </w:r>
            <w:proofErr w:type="gramEnd"/>
            <w:r w:rsidRPr="00BC142B">
              <w:rPr>
                <w:rFonts w:ascii="Times New Roman" w:hAnsi="Times New Roman" w:cs="Times New Roman"/>
                <w:sz w:val="28"/>
                <w:szCs w:val="28"/>
              </w:rPr>
              <w:t>, допустимы частые, но короткие перерывы, выполнение сразу нескольких заданий (разного уровня сложности);</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начинать подготовку к экзаменам заблаговременно.</w:t>
            </w:r>
          </w:p>
        </w:tc>
      </w:tr>
      <w:tr w:rsidR="00BC142B" w:rsidRPr="00BC142B" w:rsidTr="00D67502">
        <w:tc>
          <w:tcPr>
            <w:tcW w:w="5210"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pStyle w:val="4"/>
              <w:keepLines w:val="0"/>
              <w:numPr>
                <w:ilvl w:val="3"/>
                <w:numId w:val="3"/>
              </w:numPr>
              <w:suppressAutoHyphens/>
              <w:spacing w:before="240" w:line="240" w:lineRule="auto"/>
              <w:jc w:val="both"/>
              <w:rPr>
                <w:rFonts w:ascii="Times New Roman" w:hAnsi="Times New Roman" w:cs="Times New Roman"/>
                <w:sz w:val="28"/>
                <w:szCs w:val="28"/>
              </w:rPr>
            </w:pPr>
            <w:r w:rsidRPr="00BC142B">
              <w:rPr>
                <w:rFonts w:ascii="Times New Roman" w:hAnsi="Times New Roman" w:cs="Times New Roman"/>
                <w:sz w:val="28"/>
                <w:szCs w:val="28"/>
              </w:rPr>
              <w:lastRenderedPageBreak/>
              <w:t>Тип 3. Вдумчивый</w:t>
            </w:r>
          </w:p>
        </w:tc>
        <w:tc>
          <w:tcPr>
            <w:tcW w:w="5210"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pStyle w:val="4"/>
              <w:keepLines w:val="0"/>
              <w:numPr>
                <w:ilvl w:val="3"/>
                <w:numId w:val="3"/>
              </w:numPr>
              <w:suppressAutoHyphens/>
              <w:spacing w:before="240" w:line="240" w:lineRule="auto"/>
              <w:jc w:val="both"/>
              <w:rPr>
                <w:rFonts w:ascii="Times New Roman" w:hAnsi="Times New Roman" w:cs="Times New Roman"/>
                <w:sz w:val="28"/>
                <w:szCs w:val="28"/>
              </w:rPr>
            </w:pPr>
            <w:r w:rsidRPr="00BC142B">
              <w:rPr>
                <w:rFonts w:ascii="Times New Roman" w:hAnsi="Times New Roman" w:cs="Times New Roman"/>
                <w:sz w:val="28"/>
                <w:szCs w:val="28"/>
              </w:rPr>
              <w:t>Тип 4. Медведь</w:t>
            </w:r>
          </w:p>
        </w:tc>
      </w:tr>
      <w:tr w:rsidR="00BC142B" w:rsidRPr="00BC142B" w:rsidTr="00D67502">
        <w:tc>
          <w:tcPr>
            <w:tcW w:w="5210"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Главный ресурс:</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терпение, способность докопаться до мелочей и не потерять главное;</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подведение логической основы;</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ориентация на качество труда.</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lastRenderedPageBreak/>
              <w:t>Главная слабость:</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долгое приспособление к изменениям, мнительность.</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Этот тип испытывает самый сильный стресс в ситуации экзамена.</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Основной режим труда:</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xml:space="preserve">- разделение любого действия на отдельные части и работа над однородными частями; начинать готовиться с того, что известно, но не усвоено до конца, затем переходить к самому неосвоенному, а в конце - </w:t>
            </w:r>
            <w:proofErr w:type="gramStart"/>
            <w:r w:rsidRPr="00BC142B">
              <w:rPr>
                <w:rFonts w:ascii="Times New Roman" w:hAnsi="Times New Roman" w:cs="Times New Roman"/>
                <w:sz w:val="28"/>
                <w:szCs w:val="28"/>
              </w:rPr>
              <w:t>к</w:t>
            </w:r>
            <w:proofErr w:type="gramEnd"/>
            <w:r w:rsidRPr="00BC142B">
              <w:rPr>
                <w:rFonts w:ascii="Times New Roman" w:hAnsi="Times New Roman" w:cs="Times New Roman"/>
                <w:sz w:val="28"/>
                <w:szCs w:val="28"/>
              </w:rPr>
              <w:t xml:space="preserve"> наиболее известному</w:t>
            </w:r>
          </w:p>
        </w:tc>
        <w:tc>
          <w:tcPr>
            <w:tcW w:w="5210" w:type="dxa"/>
            <w:tcBorders>
              <w:top w:val="single" w:sz="4" w:space="0" w:color="auto"/>
              <w:left w:val="single" w:sz="4" w:space="0" w:color="auto"/>
              <w:bottom w:val="single" w:sz="4" w:space="0" w:color="auto"/>
              <w:right w:val="single" w:sz="4" w:space="0" w:color="auto"/>
            </w:tcBorders>
          </w:tcPr>
          <w:p w:rsidR="00BC142B" w:rsidRPr="00BC142B" w:rsidRDefault="00BC142B" w:rsidP="00BC142B">
            <w:pPr>
              <w:tabs>
                <w:tab w:val="left" w:pos="2440"/>
              </w:tabs>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lastRenderedPageBreak/>
              <w:t>Главный ресурс:</w:t>
            </w:r>
            <w:r w:rsidRPr="00BC142B">
              <w:rPr>
                <w:rFonts w:ascii="Times New Roman" w:hAnsi="Times New Roman" w:cs="Times New Roman"/>
                <w:i/>
                <w:iCs/>
                <w:sz w:val="28"/>
                <w:szCs w:val="28"/>
              </w:rPr>
              <w:tab/>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xml:space="preserve">- выдержка, способность работать долгое время без </w:t>
            </w:r>
            <w:proofErr w:type="gramStart"/>
            <w:r w:rsidRPr="00BC142B">
              <w:rPr>
                <w:rFonts w:ascii="Times New Roman" w:hAnsi="Times New Roman" w:cs="Times New Roman"/>
                <w:sz w:val="28"/>
                <w:szCs w:val="28"/>
              </w:rPr>
              <w:t>отдыха</w:t>
            </w:r>
            <w:proofErr w:type="gramEnd"/>
            <w:r w:rsidRPr="00BC142B">
              <w:rPr>
                <w:rFonts w:ascii="Times New Roman" w:hAnsi="Times New Roman" w:cs="Times New Roman"/>
                <w:sz w:val="28"/>
                <w:szCs w:val="28"/>
              </w:rPr>
              <w:t xml:space="preserve"> как в режиме монотонного труда, так и в режиме чрезвычайных событий.</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Главная слабость:</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lastRenderedPageBreak/>
              <w:t>- необходимость времени на раскачку;</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неумение отдыхать.</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i/>
                <w:iCs/>
                <w:sz w:val="28"/>
                <w:szCs w:val="28"/>
              </w:rPr>
              <w:t>Основной режим труда:</w:t>
            </w:r>
          </w:p>
          <w:p w:rsidR="00BC142B" w:rsidRPr="00BC142B" w:rsidRDefault="00BC142B" w:rsidP="00BC142B">
            <w:pPr>
              <w:pStyle w:val="31"/>
              <w:spacing w:after="0"/>
              <w:jc w:val="both"/>
              <w:rPr>
                <w:sz w:val="28"/>
                <w:szCs w:val="28"/>
              </w:rPr>
            </w:pPr>
            <w:r w:rsidRPr="00BC142B">
              <w:rPr>
                <w:sz w:val="28"/>
                <w:szCs w:val="28"/>
              </w:rPr>
              <w:t>- длительные периоды трудоспособности чередуется с довольно длительными периодами отдыха;</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 придерживаться следующей схемы:</w:t>
            </w:r>
          </w:p>
          <w:p w:rsidR="00BC142B" w:rsidRPr="00BC142B" w:rsidRDefault="00BC142B" w:rsidP="00BC142B">
            <w:pPr>
              <w:spacing w:before="100" w:beforeAutospacing="1" w:after="0"/>
              <w:jc w:val="both"/>
              <w:rPr>
                <w:rFonts w:ascii="Times New Roman" w:hAnsi="Times New Roman" w:cs="Times New Roman"/>
                <w:sz w:val="28"/>
                <w:szCs w:val="28"/>
              </w:rPr>
            </w:pPr>
            <w:r w:rsidRPr="00BC142B">
              <w:rPr>
                <w:rFonts w:ascii="Times New Roman" w:hAnsi="Times New Roman" w:cs="Times New Roman"/>
                <w:sz w:val="28"/>
                <w:szCs w:val="28"/>
              </w:rPr>
              <w:t>работа по учебнику (чтение, запоминание, составление конспектов) → параллельно решать задачи → знакомство с конспективным учебником для закрепления.</w:t>
            </w:r>
          </w:p>
        </w:tc>
      </w:tr>
    </w:tbl>
    <w:p w:rsidR="00BC142B" w:rsidRPr="00BC142B" w:rsidRDefault="00BC142B" w:rsidP="00BC142B">
      <w:pPr>
        <w:pStyle w:val="ab"/>
        <w:spacing w:after="0" w:line="360" w:lineRule="auto"/>
        <w:ind w:left="0"/>
        <w:jc w:val="both"/>
        <w:rPr>
          <w:rFonts w:ascii="Times New Roman" w:hAnsi="Times New Roman" w:cs="Times New Roman"/>
          <w:b/>
          <w:bCs/>
          <w:sz w:val="28"/>
          <w:szCs w:val="28"/>
        </w:rPr>
      </w:pPr>
    </w:p>
    <w:p w:rsidR="00BC142B" w:rsidRPr="00020274" w:rsidRDefault="00BC142B" w:rsidP="00020274">
      <w:pPr>
        <w:jc w:val="center"/>
        <w:rPr>
          <w:rFonts w:ascii="Times New Roman" w:hAnsi="Times New Roman" w:cs="Times New Roman"/>
          <w:sz w:val="28"/>
          <w:szCs w:val="28"/>
        </w:rPr>
      </w:pPr>
    </w:p>
    <w:sectPr w:rsidR="00BC142B" w:rsidRPr="00020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1"/>
      <w:lvlText w:val=""/>
      <w:lvlJc w:val="left"/>
      <w:pPr>
        <w:tabs>
          <w:tab w:val="num" w:pos="708"/>
        </w:tabs>
        <w:ind w:left="720" w:hanging="360"/>
      </w:pPr>
      <w:rPr>
        <w:rFonts w:ascii="Symbol" w:hAnsi="Symbol" w:cs="Symbol"/>
      </w:rPr>
    </w:lvl>
  </w:abstractNum>
  <w:abstractNum w:abstractNumId="2">
    <w:nsid w:val="1391500A"/>
    <w:multiLevelType w:val="hybridMultilevel"/>
    <w:tmpl w:val="A766677A"/>
    <w:lvl w:ilvl="0" w:tplc="71623236">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74"/>
    <w:rsid w:val="00020274"/>
    <w:rsid w:val="00136866"/>
    <w:rsid w:val="00184308"/>
    <w:rsid w:val="0021158A"/>
    <w:rsid w:val="002727E2"/>
    <w:rsid w:val="002D28C0"/>
    <w:rsid w:val="00401749"/>
    <w:rsid w:val="0041680D"/>
    <w:rsid w:val="006026D6"/>
    <w:rsid w:val="007B7E2A"/>
    <w:rsid w:val="008A3948"/>
    <w:rsid w:val="00905BA5"/>
    <w:rsid w:val="00B020EF"/>
    <w:rsid w:val="00B96B8E"/>
    <w:rsid w:val="00BA0B51"/>
    <w:rsid w:val="00BC142B"/>
    <w:rsid w:val="00E021AB"/>
    <w:rsid w:val="00FD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74"/>
  </w:style>
  <w:style w:type="paragraph" w:styleId="1">
    <w:name w:val="heading 1"/>
    <w:basedOn w:val="a"/>
    <w:next w:val="a0"/>
    <w:link w:val="10"/>
    <w:qFormat/>
    <w:rsid w:val="00BC142B"/>
    <w:pPr>
      <w:keepNext/>
      <w:numPr>
        <w:numId w:val="1"/>
      </w:numPr>
      <w:suppressAutoHyphens/>
      <w:spacing w:before="240" w:after="120" w:line="240" w:lineRule="auto"/>
      <w:outlineLvl w:val="0"/>
    </w:pPr>
    <w:rPr>
      <w:rFonts w:ascii="Arial" w:eastAsia="Microsoft YaHei" w:hAnsi="Arial" w:cs="Mangal"/>
      <w:b/>
      <w:bCs/>
      <w:sz w:val="32"/>
      <w:szCs w:val="32"/>
      <w:lang w:eastAsia="zh-CN"/>
    </w:rPr>
  </w:style>
  <w:style w:type="paragraph" w:styleId="2">
    <w:name w:val="heading 2"/>
    <w:basedOn w:val="a"/>
    <w:next w:val="a"/>
    <w:link w:val="20"/>
    <w:uiPriority w:val="9"/>
    <w:semiHidden/>
    <w:unhideWhenUsed/>
    <w:qFormat/>
    <w:rsid w:val="00BC14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14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142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BC142B"/>
    <w:p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BC142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No Spacing"/>
    <w:qFormat/>
    <w:rsid w:val="00BC142B"/>
    <w:pPr>
      <w:suppressAutoHyphens/>
      <w:spacing w:after="0" w:line="240" w:lineRule="auto"/>
    </w:pPr>
    <w:rPr>
      <w:rFonts w:ascii="Calibri" w:eastAsia="Calibri" w:hAnsi="Calibri" w:cs="Calibri"/>
      <w:lang w:eastAsia="zh-CN"/>
    </w:rPr>
  </w:style>
  <w:style w:type="paragraph" w:customStyle="1" w:styleId="a6">
    <w:name w:val="Содержимое таблицы"/>
    <w:basedOn w:val="a"/>
    <w:rsid w:val="00BC142B"/>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BC142B"/>
    <w:rPr>
      <w:rFonts w:ascii="Arial" w:eastAsia="Microsoft YaHei" w:hAnsi="Arial" w:cs="Mangal"/>
      <w:b/>
      <w:bCs/>
      <w:sz w:val="32"/>
      <w:szCs w:val="32"/>
      <w:lang w:eastAsia="zh-CN"/>
    </w:rPr>
  </w:style>
  <w:style w:type="character" w:customStyle="1" w:styleId="headnewsmall">
    <w:name w:val="headnewsmall"/>
    <w:rsid w:val="00BC142B"/>
  </w:style>
  <w:style w:type="character" w:styleId="a7">
    <w:name w:val="Hyperlink"/>
    <w:uiPriority w:val="99"/>
    <w:unhideWhenUsed/>
    <w:rsid w:val="00BC142B"/>
    <w:rPr>
      <w:color w:val="0000FF"/>
      <w:u w:val="single"/>
    </w:rPr>
  </w:style>
  <w:style w:type="paragraph" w:styleId="a0">
    <w:name w:val="Body Text"/>
    <w:basedOn w:val="a"/>
    <w:link w:val="a8"/>
    <w:uiPriority w:val="99"/>
    <w:semiHidden/>
    <w:unhideWhenUsed/>
    <w:rsid w:val="00BC142B"/>
    <w:pPr>
      <w:spacing w:after="120"/>
    </w:pPr>
  </w:style>
  <w:style w:type="character" w:customStyle="1" w:styleId="a8">
    <w:name w:val="Основной текст Знак"/>
    <w:basedOn w:val="a1"/>
    <w:link w:val="a0"/>
    <w:uiPriority w:val="99"/>
    <w:semiHidden/>
    <w:rsid w:val="00BC142B"/>
  </w:style>
  <w:style w:type="character" w:customStyle="1" w:styleId="20">
    <w:name w:val="Заголовок 2 Знак"/>
    <w:basedOn w:val="a1"/>
    <w:link w:val="2"/>
    <w:uiPriority w:val="9"/>
    <w:semiHidden/>
    <w:rsid w:val="00BC14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BC142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BC142B"/>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rsid w:val="00BC142B"/>
    <w:rPr>
      <w:rFonts w:ascii="Times New Roman" w:eastAsia="Times New Roman" w:hAnsi="Times New Roman" w:cs="Times New Roman"/>
      <w:b/>
      <w:bCs/>
      <w:lang w:eastAsia="zh-CN"/>
    </w:rPr>
  </w:style>
  <w:style w:type="character" w:styleId="a9">
    <w:name w:val="Strong"/>
    <w:qFormat/>
    <w:rsid w:val="00BC142B"/>
    <w:rPr>
      <w:b/>
      <w:bCs/>
    </w:rPr>
  </w:style>
  <w:style w:type="paragraph" w:styleId="aa">
    <w:name w:val="caption"/>
    <w:basedOn w:val="a"/>
    <w:qFormat/>
    <w:rsid w:val="00BC142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b">
    <w:name w:val="List Paragraph"/>
    <w:basedOn w:val="a"/>
    <w:qFormat/>
    <w:rsid w:val="00BC142B"/>
    <w:pPr>
      <w:suppressAutoHyphens/>
      <w:ind w:left="720"/>
    </w:pPr>
    <w:rPr>
      <w:rFonts w:ascii="Calibri" w:eastAsia="Times New Roman" w:hAnsi="Calibri" w:cs="Calibri"/>
      <w:lang w:eastAsia="zh-CN"/>
    </w:rPr>
  </w:style>
  <w:style w:type="paragraph" w:styleId="21">
    <w:name w:val="Body Text 2"/>
    <w:basedOn w:val="a"/>
    <w:link w:val="22"/>
    <w:rsid w:val="00BC142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1"/>
    <w:link w:val="21"/>
    <w:rsid w:val="00BC142B"/>
    <w:rPr>
      <w:rFonts w:ascii="Times New Roman" w:eastAsia="Times New Roman" w:hAnsi="Times New Roman" w:cs="Times New Roman"/>
      <w:sz w:val="24"/>
      <w:szCs w:val="24"/>
      <w:lang w:eastAsia="zh-CN"/>
    </w:rPr>
  </w:style>
  <w:style w:type="paragraph" w:styleId="ac">
    <w:name w:val="Body Text Indent"/>
    <w:basedOn w:val="a"/>
    <w:link w:val="ad"/>
    <w:rsid w:val="00BC142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c"/>
    <w:rsid w:val="00BC142B"/>
    <w:rPr>
      <w:rFonts w:ascii="Times New Roman" w:eastAsia="Times New Roman" w:hAnsi="Times New Roman" w:cs="Times New Roman"/>
      <w:sz w:val="24"/>
      <w:szCs w:val="24"/>
      <w:lang w:eastAsia="zh-CN"/>
    </w:rPr>
  </w:style>
  <w:style w:type="paragraph" w:styleId="31">
    <w:name w:val="Body Text 3"/>
    <w:basedOn w:val="a"/>
    <w:link w:val="32"/>
    <w:rsid w:val="00BC142B"/>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1"/>
    <w:link w:val="31"/>
    <w:rsid w:val="00BC142B"/>
    <w:rPr>
      <w:rFonts w:ascii="Times New Roman" w:eastAsia="Times New Roman" w:hAnsi="Times New Roman"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74"/>
  </w:style>
  <w:style w:type="paragraph" w:styleId="1">
    <w:name w:val="heading 1"/>
    <w:basedOn w:val="a"/>
    <w:next w:val="a0"/>
    <w:link w:val="10"/>
    <w:qFormat/>
    <w:rsid w:val="00BC142B"/>
    <w:pPr>
      <w:keepNext/>
      <w:numPr>
        <w:numId w:val="1"/>
      </w:numPr>
      <w:suppressAutoHyphens/>
      <w:spacing w:before="240" w:after="120" w:line="240" w:lineRule="auto"/>
      <w:outlineLvl w:val="0"/>
    </w:pPr>
    <w:rPr>
      <w:rFonts w:ascii="Arial" w:eastAsia="Microsoft YaHei" w:hAnsi="Arial" w:cs="Mangal"/>
      <w:b/>
      <w:bCs/>
      <w:sz w:val="32"/>
      <w:szCs w:val="32"/>
      <w:lang w:eastAsia="zh-CN"/>
    </w:rPr>
  </w:style>
  <w:style w:type="paragraph" w:styleId="2">
    <w:name w:val="heading 2"/>
    <w:basedOn w:val="a"/>
    <w:next w:val="a"/>
    <w:link w:val="20"/>
    <w:uiPriority w:val="9"/>
    <w:semiHidden/>
    <w:unhideWhenUsed/>
    <w:qFormat/>
    <w:rsid w:val="00BC14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14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142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BC142B"/>
    <w:p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BC142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No Spacing"/>
    <w:qFormat/>
    <w:rsid w:val="00BC142B"/>
    <w:pPr>
      <w:suppressAutoHyphens/>
      <w:spacing w:after="0" w:line="240" w:lineRule="auto"/>
    </w:pPr>
    <w:rPr>
      <w:rFonts w:ascii="Calibri" w:eastAsia="Calibri" w:hAnsi="Calibri" w:cs="Calibri"/>
      <w:lang w:eastAsia="zh-CN"/>
    </w:rPr>
  </w:style>
  <w:style w:type="paragraph" w:customStyle="1" w:styleId="a6">
    <w:name w:val="Содержимое таблицы"/>
    <w:basedOn w:val="a"/>
    <w:rsid w:val="00BC142B"/>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BC142B"/>
    <w:rPr>
      <w:rFonts w:ascii="Arial" w:eastAsia="Microsoft YaHei" w:hAnsi="Arial" w:cs="Mangal"/>
      <w:b/>
      <w:bCs/>
      <w:sz w:val="32"/>
      <w:szCs w:val="32"/>
      <w:lang w:eastAsia="zh-CN"/>
    </w:rPr>
  </w:style>
  <w:style w:type="character" w:customStyle="1" w:styleId="headnewsmall">
    <w:name w:val="headnewsmall"/>
    <w:rsid w:val="00BC142B"/>
  </w:style>
  <w:style w:type="character" w:styleId="a7">
    <w:name w:val="Hyperlink"/>
    <w:uiPriority w:val="99"/>
    <w:unhideWhenUsed/>
    <w:rsid w:val="00BC142B"/>
    <w:rPr>
      <w:color w:val="0000FF"/>
      <w:u w:val="single"/>
    </w:rPr>
  </w:style>
  <w:style w:type="paragraph" w:styleId="a0">
    <w:name w:val="Body Text"/>
    <w:basedOn w:val="a"/>
    <w:link w:val="a8"/>
    <w:uiPriority w:val="99"/>
    <w:semiHidden/>
    <w:unhideWhenUsed/>
    <w:rsid w:val="00BC142B"/>
    <w:pPr>
      <w:spacing w:after="120"/>
    </w:pPr>
  </w:style>
  <w:style w:type="character" w:customStyle="1" w:styleId="a8">
    <w:name w:val="Основной текст Знак"/>
    <w:basedOn w:val="a1"/>
    <w:link w:val="a0"/>
    <w:uiPriority w:val="99"/>
    <w:semiHidden/>
    <w:rsid w:val="00BC142B"/>
  </w:style>
  <w:style w:type="character" w:customStyle="1" w:styleId="20">
    <w:name w:val="Заголовок 2 Знак"/>
    <w:basedOn w:val="a1"/>
    <w:link w:val="2"/>
    <w:uiPriority w:val="9"/>
    <w:semiHidden/>
    <w:rsid w:val="00BC14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BC142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BC142B"/>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rsid w:val="00BC142B"/>
    <w:rPr>
      <w:rFonts w:ascii="Times New Roman" w:eastAsia="Times New Roman" w:hAnsi="Times New Roman" w:cs="Times New Roman"/>
      <w:b/>
      <w:bCs/>
      <w:lang w:eastAsia="zh-CN"/>
    </w:rPr>
  </w:style>
  <w:style w:type="character" w:styleId="a9">
    <w:name w:val="Strong"/>
    <w:qFormat/>
    <w:rsid w:val="00BC142B"/>
    <w:rPr>
      <w:b/>
      <w:bCs/>
    </w:rPr>
  </w:style>
  <w:style w:type="paragraph" w:styleId="aa">
    <w:name w:val="caption"/>
    <w:basedOn w:val="a"/>
    <w:qFormat/>
    <w:rsid w:val="00BC142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b">
    <w:name w:val="List Paragraph"/>
    <w:basedOn w:val="a"/>
    <w:qFormat/>
    <w:rsid w:val="00BC142B"/>
    <w:pPr>
      <w:suppressAutoHyphens/>
      <w:ind w:left="720"/>
    </w:pPr>
    <w:rPr>
      <w:rFonts w:ascii="Calibri" w:eastAsia="Times New Roman" w:hAnsi="Calibri" w:cs="Calibri"/>
      <w:lang w:eastAsia="zh-CN"/>
    </w:rPr>
  </w:style>
  <w:style w:type="paragraph" w:styleId="21">
    <w:name w:val="Body Text 2"/>
    <w:basedOn w:val="a"/>
    <w:link w:val="22"/>
    <w:rsid w:val="00BC142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1"/>
    <w:link w:val="21"/>
    <w:rsid w:val="00BC142B"/>
    <w:rPr>
      <w:rFonts w:ascii="Times New Roman" w:eastAsia="Times New Roman" w:hAnsi="Times New Roman" w:cs="Times New Roman"/>
      <w:sz w:val="24"/>
      <w:szCs w:val="24"/>
      <w:lang w:eastAsia="zh-CN"/>
    </w:rPr>
  </w:style>
  <w:style w:type="paragraph" w:styleId="ac">
    <w:name w:val="Body Text Indent"/>
    <w:basedOn w:val="a"/>
    <w:link w:val="ad"/>
    <w:rsid w:val="00BC142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c"/>
    <w:rsid w:val="00BC142B"/>
    <w:rPr>
      <w:rFonts w:ascii="Times New Roman" w:eastAsia="Times New Roman" w:hAnsi="Times New Roman" w:cs="Times New Roman"/>
      <w:sz w:val="24"/>
      <w:szCs w:val="24"/>
      <w:lang w:eastAsia="zh-CN"/>
    </w:rPr>
  </w:style>
  <w:style w:type="paragraph" w:styleId="31">
    <w:name w:val="Body Text 3"/>
    <w:basedOn w:val="a"/>
    <w:link w:val="32"/>
    <w:rsid w:val="00BC142B"/>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1"/>
    <w:link w:val="31"/>
    <w:rsid w:val="00BC142B"/>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1464/" TargetMode="External"/><Relationship Id="rId3" Type="http://schemas.microsoft.com/office/2007/relationships/stylesWithEffects" Target="stylesWithEffects.xml"/><Relationship Id="rId7" Type="http://schemas.openxmlformats.org/officeDocument/2006/relationships/hyperlink" Target="http://www.labirint.ru/authors/69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journal.ru/psyjournal/articles/detail.php?ID=20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32</Pages>
  <Words>5986</Words>
  <Characters>34121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Григорьев</cp:lastModifiedBy>
  <cp:revision>8</cp:revision>
  <dcterms:created xsi:type="dcterms:W3CDTF">2019-01-16T08:09:00Z</dcterms:created>
  <dcterms:modified xsi:type="dcterms:W3CDTF">2019-01-16T11:06:00Z</dcterms:modified>
</cp:coreProperties>
</file>