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4C" w:rsidRPr="00F1614C" w:rsidRDefault="00522785">
      <w:pPr>
        <w:shd w:val="clear" w:color="auto" w:fill="FFFFFF"/>
        <w:tabs>
          <w:tab w:val="left" w:leader="underscore" w:pos="7615"/>
          <w:tab w:val="left" w:leader="underscore" w:pos="9425"/>
        </w:tabs>
        <w:spacing w:line="322" w:lineRule="exact"/>
        <w:ind w:left="5815"/>
        <w:rPr>
          <w:rFonts w:eastAsia="Times New Roman"/>
          <w:spacing w:val="-2"/>
          <w:sz w:val="24"/>
          <w:szCs w:val="24"/>
        </w:rPr>
      </w:pPr>
      <w:r w:rsidRPr="00F1614C">
        <w:rPr>
          <w:rFonts w:eastAsia="Times New Roman"/>
          <w:spacing w:val="-2"/>
          <w:sz w:val="24"/>
          <w:szCs w:val="24"/>
        </w:rPr>
        <w:t>Приложение № 2</w:t>
      </w:r>
    </w:p>
    <w:p w:rsidR="00773EF7" w:rsidRPr="00F1614C" w:rsidRDefault="00522785">
      <w:pPr>
        <w:shd w:val="clear" w:color="auto" w:fill="FFFFFF"/>
        <w:tabs>
          <w:tab w:val="left" w:leader="underscore" w:pos="7615"/>
          <w:tab w:val="left" w:leader="underscore" w:pos="9425"/>
        </w:tabs>
        <w:spacing w:line="322" w:lineRule="exact"/>
        <w:ind w:left="5815"/>
        <w:rPr>
          <w:sz w:val="24"/>
          <w:szCs w:val="24"/>
        </w:rPr>
      </w:pPr>
      <w:r w:rsidRPr="00F1614C">
        <w:rPr>
          <w:rFonts w:eastAsia="Times New Roman"/>
          <w:spacing w:val="-2"/>
          <w:sz w:val="24"/>
          <w:szCs w:val="24"/>
        </w:rPr>
        <w:t xml:space="preserve"> к </w:t>
      </w:r>
      <w:r w:rsidR="00F1614C" w:rsidRPr="00F1614C">
        <w:rPr>
          <w:rFonts w:eastAsia="Times New Roman"/>
          <w:spacing w:val="-2"/>
          <w:sz w:val="24"/>
          <w:szCs w:val="24"/>
        </w:rPr>
        <w:t>приказу РОО № от 02.04.2018</w:t>
      </w: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1.</w:t>
      </w:r>
    </w:p>
    <w:p w:rsidR="00E76E8E" w:rsidRPr="005C7726" w:rsidRDefault="00E76E8E" w:rsidP="005C7726">
      <w:pPr>
        <w:widowControl/>
        <w:numPr>
          <w:ilvl w:val="0"/>
          <w:numId w:val="3"/>
        </w:numPr>
        <w:autoSpaceDE/>
        <w:autoSpaceDN/>
        <w:adjustRightInd/>
        <w:ind w:left="720" w:hanging="360"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>Дайте определение луча, угла, внешней и внутренней области угла. Какие есть виды углов? Сделайте рисунки.</w:t>
      </w:r>
    </w:p>
    <w:p w:rsidR="00773EF7" w:rsidRPr="005C7726" w:rsidRDefault="005C7726" w:rsidP="005C7726">
      <w:pPr>
        <w:shd w:val="clear" w:color="auto" w:fill="FFFFFF"/>
        <w:tabs>
          <w:tab w:val="left" w:pos="281"/>
        </w:tabs>
        <w:ind w:right="557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   2.   </w:t>
      </w:r>
      <w:r w:rsidR="00522785" w:rsidRPr="005C7726">
        <w:rPr>
          <w:rFonts w:eastAsia="Times New Roman"/>
          <w:spacing w:val="-1"/>
          <w:sz w:val="28"/>
          <w:szCs w:val="28"/>
        </w:rPr>
        <w:t xml:space="preserve">Доказать признак равенства треугольников по двум сторонам и углу между </w:t>
      </w:r>
      <w:r w:rsidR="00522785" w:rsidRPr="005C7726">
        <w:rPr>
          <w:rFonts w:eastAsia="Times New Roman"/>
          <w:sz w:val="28"/>
          <w:szCs w:val="28"/>
        </w:rPr>
        <w:t>ними.</w:t>
      </w:r>
    </w:p>
    <w:p w:rsidR="00773EF7" w:rsidRPr="005C7726" w:rsidRDefault="005C7726" w:rsidP="005C7726">
      <w:pPr>
        <w:framePr w:h="321" w:hRule="exact" w:hSpace="38" w:wrap="notBeside" w:vAnchor="text" w:hAnchor="text" w:x="1" w:y="1398"/>
        <w:shd w:val="clear" w:color="auto" w:fill="FFFFFF"/>
        <w:rPr>
          <w:sz w:val="28"/>
          <w:szCs w:val="28"/>
        </w:rPr>
      </w:pPr>
      <w:r w:rsidRPr="005C7726">
        <w:rPr>
          <w:spacing w:val="-3"/>
          <w:sz w:val="28"/>
          <w:szCs w:val="28"/>
        </w:rPr>
        <w:t xml:space="preserve">   </w:t>
      </w:r>
      <w:r w:rsidR="00522785" w:rsidRPr="005C7726">
        <w:rPr>
          <w:spacing w:val="-3"/>
          <w:sz w:val="28"/>
          <w:szCs w:val="28"/>
        </w:rPr>
        <w:t xml:space="preserve">4.   </w:t>
      </w:r>
      <w:r w:rsidR="00522785" w:rsidRPr="005C7726">
        <w:rPr>
          <w:rFonts w:eastAsia="Times New Roman"/>
          <w:spacing w:val="-3"/>
          <w:sz w:val="28"/>
          <w:szCs w:val="28"/>
        </w:rPr>
        <w:t>Докажите, что угол 1 равен углу 2.</w:t>
      </w:r>
    </w:p>
    <w:p w:rsidR="00773EF7" w:rsidRPr="005C7726" w:rsidRDefault="005C7726" w:rsidP="005C7726">
      <w:pPr>
        <w:shd w:val="clear" w:color="auto" w:fill="FFFFFF"/>
        <w:rPr>
          <w:sz w:val="28"/>
          <w:szCs w:val="28"/>
        </w:rPr>
      </w:pPr>
      <w:r w:rsidRPr="005C7726">
        <w:rPr>
          <w:sz w:val="28"/>
          <w:szCs w:val="28"/>
        </w:rPr>
        <w:t xml:space="preserve">   </w:t>
      </w:r>
      <w:r w:rsidR="00522785" w:rsidRPr="005C7726">
        <w:rPr>
          <w:sz w:val="28"/>
          <w:szCs w:val="28"/>
        </w:rPr>
        <w:t>3.</w:t>
      </w:r>
    </w:p>
    <w:p w:rsidR="00773EF7" w:rsidRPr="005C7726" w:rsidRDefault="00522785" w:rsidP="005C7726">
      <w:pPr>
        <w:ind w:right="3701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5267325" cy="50525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522785" w:rsidP="005C7726">
      <w:pPr>
        <w:ind w:right="8179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123950" cy="933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Pr="005C7726" w:rsidRDefault="005C7726" w:rsidP="005C7726">
      <w:pPr>
        <w:shd w:val="clear" w:color="auto" w:fill="FFFFFF"/>
        <w:rPr>
          <w:rFonts w:eastAsia="Times New Roman"/>
          <w:b/>
          <w:bCs/>
          <w:spacing w:val="-2"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pacing w:val="-2"/>
          <w:sz w:val="28"/>
          <w:szCs w:val="28"/>
          <w:u w:val="single"/>
        </w:rPr>
        <w:t>Билет 2.</w:t>
      </w:r>
    </w:p>
    <w:p w:rsidR="00E76E8E" w:rsidRPr="005C7726" w:rsidRDefault="00E76E8E" w:rsidP="005C7726">
      <w:pPr>
        <w:widowControl/>
        <w:numPr>
          <w:ilvl w:val="0"/>
          <w:numId w:val="4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>Дайте определение смежных углов, вертикальных углов, сделайте рисунки. Сформулируйте их свойства.</w:t>
      </w:r>
    </w:p>
    <w:p w:rsidR="00773EF7" w:rsidRPr="005C7726" w:rsidRDefault="00522785" w:rsidP="005C7726">
      <w:pPr>
        <w:numPr>
          <w:ilvl w:val="0"/>
          <w:numId w:val="4"/>
        </w:numPr>
        <w:shd w:val="clear" w:color="auto" w:fill="FFFFFF"/>
        <w:tabs>
          <w:tab w:val="left" w:pos="281"/>
        </w:tabs>
        <w:ind w:right="557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 признак равенства треугольников по стороне и двум прилежащим </w:t>
      </w:r>
      <w:r w:rsidRPr="005C7726">
        <w:rPr>
          <w:rFonts w:eastAsia="Times New Roman"/>
          <w:sz w:val="28"/>
          <w:szCs w:val="28"/>
        </w:rPr>
        <w:t>углам.</w:t>
      </w: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sz w:val="28"/>
          <w:szCs w:val="28"/>
        </w:rPr>
        <w:t>3.</w:t>
      </w:r>
      <w:r w:rsidR="00E76E8E" w:rsidRPr="005C7726">
        <w:rPr>
          <w:noProof/>
          <w:sz w:val="28"/>
          <w:szCs w:val="28"/>
        </w:rPr>
        <w:t xml:space="preserve"> </w:t>
      </w:r>
      <w:r w:rsidR="00E76E8E" w:rsidRPr="005C7726">
        <w:rPr>
          <w:noProof/>
          <w:sz w:val="28"/>
          <w:szCs w:val="28"/>
        </w:rPr>
        <w:drawing>
          <wp:inline distT="0" distB="0" distL="0" distR="0">
            <wp:extent cx="4829175" cy="371475"/>
            <wp:effectExtent l="19050" t="0" r="9525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E76E8E" w:rsidP="005C7726">
      <w:pPr>
        <w:ind w:right="3331"/>
        <w:rPr>
          <w:sz w:val="28"/>
          <w:szCs w:val="28"/>
        </w:rPr>
      </w:pPr>
      <w:r w:rsidRPr="005C7726">
        <w:rPr>
          <w:sz w:val="28"/>
          <w:szCs w:val="28"/>
        </w:rPr>
        <w:t xml:space="preserve">4. </w:t>
      </w:r>
      <w:r w:rsidRPr="005C7726">
        <w:rPr>
          <w:noProof/>
          <w:sz w:val="28"/>
          <w:szCs w:val="28"/>
        </w:rPr>
        <w:drawing>
          <wp:inline distT="0" distB="0" distL="0" distR="0">
            <wp:extent cx="5250996" cy="485775"/>
            <wp:effectExtent l="19050" t="0" r="6804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96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773EF7" w:rsidP="005C7726">
      <w:pPr>
        <w:ind w:right="3317"/>
        <w:rPr>
          <w:sz w:val="28"/>
          <w:szCs w:val="28"/>
        </w:rPr>
      </w:pPr>
    </w:p>
    <w:p w:rsidR="00773EF7" w:rsidRPr="005C7726" w:rsidRDefault="00522785" w:rsidP="005C7726">
      <w:pPr>
        <w:shd w:val="clear" w:color="auto" w:fill="FFFFFF"/>
        <w:ind w:left="5"/>
        <w:rPr>
          <w:sz w:val="28"/>
          <w:szCs w:val="28"/>
        </w:rPr>
      </w:pPr>
      <w:r w:rsidRPr="005C7726">
        <w:rPr>
          <w:rFonts w:eastAsia="Times New Roman"/>
          <w:b/>
          <w:bCs/>
          <w:spacing w:val="-2"/>
          <w:sz w:val="28"/>
          <w:szCs w:val="28"/>
          <w:u w:val="single"/>
        </w:rPr>
        <w:t>Билет 3.</w:t>
      </w:r>
    </w:p>
    <w:p w:rsidR="008D0B99" w:rsidRPr="005C7726" w:rsidRDefault="008D0B99" w:rsidP="005C7726">
      <w:pPr>
        <w:widowControl/>
        <w:numPr>
          <w:ilvl w:val="0"/>
          <w:numId w:val="5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 xml:space="preserve">Дайте определение </w:t>
      </w:r>
      <w:proofErr w:type="gramStart"/>
      <w:r w:rsidRPr="005C7726">
        <w:rPr>
          <w:rStyle w:val="c1"/>
          <w:color w:val="000000"/>
          <w:sz w:val="28"/>
          <w:szCs w:val="28"/>
        </w:rPr>
        <w:t>перпендикулярных</w:t>
      </w:r>
      <w:proofErr w:type="gramEnd"/>
      <w:r w:rsidRPr="005C7726">
        <w:rPr>
          <w:rStyle w:val="c1"/>
          <w:color w:val="000000"/>
          <w:sz w:val="28"/>
          <w:szCs w:val="28"/>
        </w:rPr>
        <w:t xml:space="preserve"> прямых. Свойство двух прямых, перпендикулярных третьей.</w:t>
      </w:r>
    </w:p>
    <w:p w:rsidR="00773EF7" w:rsidRPr="005C7726" w:rsidRDefault="00522785" w:rsidP="005C7726">
      <w:pPr>
        <w:numPr>
          <w:ilvl w:val="0"/>
          <w:numId w:val="5"/>
        </w:numPr>
        <w:shd w:val="clear" w:color="auto" w:fill="FFFFFF"/>
        <w:tabs>
          <w:tab w:val="left" w:pos="288"/>
        </w:tabs>
        <w:ind w:left="5"/>
        <w:rPr>
          <w:spacing w:val="-12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Доказать признак равенства треугольников по трем сторонам.</w:t>
      </w:r>
    </w:p>
    <w:p w:rsidR="00773EF7" w:rsidRPr="005C7726" w:rsidRDefault="00522785" w:rsidP="005C7726">
      <w:pPr>
        <w:numPr>
          <w:ilvl w:val="0"/>
          <w:numId w:val="5"/>
        </w:numPr>
        <w:shd w:val="clear" w:color="auto" w:fill="FFFFFF"/>
        <w:tabs>
          <w:tab w:val="left" w:pos="288"/>
        </w:tabs>
        <w:ind w:left="5"/>
        <w:rPr>
          <w:spacing w:val="-14"/>
          <w:sz w:val="28"/>
          <w:szCs w:val="28"/>
        </w:rPr>
      </w:pPr>
      <w:r w:rsidRPr="005C7726">
        <w:rPr>
          <w:rFonts w:eastAsia="Times New Roman"/>
          <w:spacing w:val="-2"/>
          <w:sz w:val="28"/>
          <w:szCs w:val="28"/>
        </w:rPr>
        <w:t>Один из углов, образованных при пересечении двух прямых, равен 7</w:t>
      </w:r>
      <m:oMath>
        <m:sSup>
          <m:sSupPr>
            <m:ctrlPr>
              <w:rPr>
                <w:rFonts w:ascii="Cambria Math" w:eastAsia="Times New Roman" w:hAnsi="Cambria Math"/>
                <w:i/>
                <w:spacing w:val="-2"/>
                <w:sz w:val="28"/>
                <w:szCs w:val="28"/>
              </w:rPr>
            </m:ctrlPr>
          </m:sSupPr>
          <m:e>
            <m:r>
              <w:rPr>
                <w:rFonts w:ascii="Cambria Math" w:eastAsia="Times New Roman"/>
                <w:spacing w:val="-2"/>
                <w:sz w:val="28"/>
                <w:szCs w:val="28"/>
              </w:rPr>
              <m:t>0</m:t>
            </m:r>
          </m:e>
          <m:sup>
            <m:r>
              <w:rPr>
                <w:rFonts w:ascii="Cambria Math" w:eastAsia="Times New Roman"/>
                <w:spacing w:val="-2"/>
                <w:sz w:val="28"/>
                <w:szCs w:val="28"/>
              </w:rPr>
              <m:t>0</m:t>
            </m:r>
          </m:sup>
        </m:sSup>
      </m:oMath>
      <w:r w:rsidRPr="005C7726">
        <w:rPr>
          <w:rFonts w:eastAsia="Times New Roman"/>
          <w:spacing w:val="-2"/>
          <w:sz w:val="28"/>
          <w:szCs w:val="28"/>
        </w:rPr>
        <w:t xml:space="preserve">. Найти </w:t>
      </w:r>
      <w:r w:rsidRPr="005C7726">
        <w:rPr>
          <w:rFonts w:eastAsia="Times New Roman"/>
          <w:sz w:val="28"/>
          <w:szCs w:val="28"/>
        </w:rPr>
        <w:t>остальные три угла.</w:t>
      </w:r>
    </w:p>
    <w:p w:rsidR="00E76E8E" w:rsidRPr="005C7726" w:rsidRDefault="00522785" w:rsidP="005C7726">
      <w:pPr>
        <w:shd w:val="clear" w:color="auto" w:fill="FFFFFF"/>
        <w:ind w:right="2846"/>
        <w:jc w:val="both"/>
        <w:rPr>
          <w:sz w:val="28"/>
          <w:szCs w:val="28"/>
        </w:rPr>
      </w:pPr>
      <w:r w:rsidRPr="005C7726">
        <w:rPr>
          <w:spacing w:val="-11"/>
          <w:sz w:val="28"/>
          <w:szCs w:val="28"/>
        </w:rPr>
        <w:t>4.</w:t>
      </w:r>
      <w:r w:rsidR="00E76E8E" w:rsidRPr="005C7726">
        <w:rPr>
          <w:spacing w:val="-11"/>
          <w:sz w:val="28"/>
          <w:szCs w:val="28"/>
        </w:rPr>
        <w:t xml:space="preserve"> </w:t>
      </w:r>
      <w:r w:rsidR="00E76E8E" w:rsidRPr="005C7726">
        <w:rPr>
          <w:rFonts w:eastAsia="Times New Roman"/>
          <w:bCs/>
          <w:spacing w:val="-7"/>
          <w:sz w:val="28"/>
          <w:szCs w:val="28"/>
        </w:rPr>
        <w:t xml:space="preserve">В треугольнике 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  <w:lang w:val="en-US"/>
        </w:rPr>
        <w:t>MPF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</w:rPr>
        <w:t xml:space="preserve"> 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  <w:lang w:val="en-US"/>
        </w:rPr>
        <w:t>AM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</w:rPr>
        <w:t xml:space="preserve"> </w:t>
      </w:r>
      <w:r w:rsidR="00E76E8E" w:rsidRPr="005C7726">
        <w:rPr>
          <w:rFonts w:eastAsia="Times New Roman"/>
          <w:bCs/>
          <w:spacing w:val="-7"/>
          <w:sz w:val="28"/>
          <w:szCs w:val="28"/>
        </w:rPr>
        <w:t xml:space="preserve">= 80°, 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  <w:lang w:val="en-US"/>
        </w:rPr>
        <w:t>Z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</w:rPr>
        <w:t>.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  <w:lang w:val="en-US"/>
        </w:rPr>
        <w:t>P</w:t>
      </w:r>
      <w:r w:rsidR="00E76E8E" w:rsidRPr="005C7726">
        <w:rPr>
          <w:rFonts w:eastAsia="Times New Roman"/>
          <w:bCs/>
          <w:i/>
          <w:iCs/>
          <w:spacing w:val="-7"/>
          <w:sz w:val="28"/>
          <w:szCs w:val="28"/>
        </w:rPr>
        <w:t xml:space="preserve"> </w:t>
      </w:r>
      <w:r w:rsidR="00E76E8E" w:rsidRPr="005C7726">
        <w:rPr>
          <w:rFonts w:eastAsia="Times New Roman"/>
          <w:bCs/>
          <w:spacing w:val="-7"/>
          <w:sz w:val="28"/>
          <w:szCs w:val="28"/>
        </w:rPr>
        <w:t>= 40°. Биссектриса  у</w:t>
      </w:r>
      <w:r w:rsidR="00E76E8E" w:rsidRPr="005C7726">
        <w:rPr>
          <w:rFonts w:eastAsia="Times New Roman"/>
          <w:bCs/>
          <w:spacing w:val="-9"/>
          <w:sz w:val="28"/>
          <w:szCs w:val="28"/>
        </w:rPr>
        <w:t xml:space="preserve">гла </w:t>
      </w:r>
      <w:r w:rsidR="00E76E8E" w:rsidRPr="005C7726">
        <w:rPr>
          <w:rFonts w:eastAsia="Times New Roman"/>
          <w:bCs/>
          <w:i/>
          <w:iCs/>
          <w:spacing w:val="-9"/>
          <w:sz w:val="28"/>
          <w:szCs w:val="28"/>
        </w:rPr>
        <w:t xml:space="preserve">М </w:t>
      </w:r>
      <w:proofErr w:type="gramStart"/>
      <w:r w:rsidR="00E76E8E" w:rsidRPr="005C7726">
        <w:rPr>
          <w:rFonts w:eastAsia="Times New Roman"/>
          <w:bCs/>
          <w:spacing w:val="-9"/>
          <w:sz w:val="28"/>
          <w:szCs w:val="28"/>
        </w:rPr>
        <w:t xml:space="preserve">пересекает сторону </w:t>
      </w:r>
      <w:r w:rsidR="00E76E8E" w:rsidRPr="005C7726">
        <w:rPr>
          <w:rFonts w:eastAsia="Times New Roman"/>
          <w:bCs/>
          <w:i/>
          <w:iCs/>
          <w:spacing w:val="-9"/>
          <w:sz w:val="28"/>
          <w:szCs w:val="28"/>
          <w:lang w:val="en-US"/>
        </w:rPr>
        <w:t>FP</w:t>
      </w:r>
      <w:r w:rsidR="00E76E8E" w:rsidRPr="005C7726">
        <w:rPr>
          <w:rFonts w:eastAsia="Times New Roman"/>
          <w:bCs/>
          <w:i/>
          <w:iCs/>
          <w:spacing w:val="-9"/>
          <w:sz w:val="28"/>
          <w:szCs w:val="28"/>
        </w:rPr>
        <w:t xml:space="preserve"> </w:t>
      </w:r>
      <w:r w:rsidR="00E76E8E" w:rsidRPr="005C7726">
        <w:rPr>
          <w:rFonts w:eastAsia="Times New Roman"/>
          <w:bCs/>
          <w:spacing w:val="-9"/>
          <w:sz w:val="28"/>
          <w:szCs w:val="28"/>
        </w:rPr>
        <w:t xml:space="preserve">в точке </w:t>
      </w:r>
      <w:r w:rsidR="00E76E8E" w:rsidRPr="005C7726">
        <w:rPr>
          <w:rFonts w:eastAsia="Times New Roman"/>
          <w:bCs/>
          <w:i/>
          <w:iCs/>
          <w:spacing w:val="-9"/>
          <w:sz w:val="28"/>
          <w:szCs w:val="28"/>
        </w:rPr>
        <w:t xml:space="preserve">К. </w:t>
      </w:r>
      <w:r w:rsidR="00E76E8E" w:rsidRPr="005C7726">
        <w:rPr>
          <w:rFonts w:eastAsia="Times New Roman"/>
          <w:bCs/>
          <w:spacing w:val="-9"/>
          <w:sz w:val="28"/>
          <w:szCs w:val="28"/>
        </w:rPr>
        <w:t>Найдите</w:t>
      </w:r>
      <w:proofErr w:type="gramEnd"/>
      <w:r w:rsidR="00E76E8E" w:rsidRPr="005C7726">
        <w:rPr>
          <w:rFonts w:eastAsia="Times New Roman"/>
          <w:bCs/>
          <w:spacing w:val="-9"/>
          <w:sz w:val="28"/>
          <w:szCs w:val="28"/>
        </w:rPr>
        <w:t xml:space="preserve"> угол </w:t>
      </w:r>
      <w:r w:rsidR="00E76E8E" w:rsidRPr="005C7726">
        <w:rPr>
          <w:rFonts w:eastAsia="Times New Roman"/>
          <w:bCs/>
          <w:i/>
          <w:iCs/>
          <w:sz w:val="28"/>
          <w:szCs w:val="28"/>
          <w:lang w:val="en-US"/>
        </w:rPr>
        <w:t>FKM</w:t>
      </w:r>
      <w:r w:rsidR="00E76E8E" w:rsidRPr="005C7726">
        <w:rPr>
          <w:rFonts w:eastAsia="Times New Roman"/>
          <w:bCs/>
          <w:i/>
          <w:iCs/>
          <w:sz w:val="28"/>
          <w:szCs w:val="28"/>
        </w:rPr>
        <w:t>.</w:t>
      </w:r>
    </w:p>
    <w:p w:rsidR="00773EF7" w:rsidRPr="005C7726" w:rsidRDefault="00773EF7" w:rsidP="005C7726">
      <w:pPr>
        <w:shd w:val="clear" w:color="auto" w:fill="FFFFFF"/>
        <w:ind w:left="5"/>
        <w:rPr>
          <w:sz w:val="28"/>
          <w:szCs w:val="28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4.</w:t>
      </w:r>
    </w:p>
    <w:p w:rsidR="008D0B99" w:rsidRPr="005C7726" w:rsidRDefault="008D0B99" w:rsidP="005C7726">
      <w:pPr>
        <w:widowControl/>
        <w:numPr>
          <w:ilvl w:val="0"/>
          <w:numId w:val="6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>Дайте определение прямоугольного треугольника, сформулируйте свойства прямоугольного треугольника (без доказательства), сделайте чертеж.</w:t>
      </w:r>
    </w:p>
    <w:p w:rsidR="00773EF7" w:rsidRPr="005C7726" w:rsidRDefault="00522785" w:rsidP="005C7726">
      <w:pPr>
        <w:numPr>
          <w:ilvl w:val="0"/>
          <w:numId w:val="6"/>
        </w:numPr>
        <w:shd w:val="clear" w:color="auto" w:fill="FFFFFF"/>
        <w:tabs>
          <w:tab w:val="left" w:pos="281"/>
        </w:tabs>
        <w:spacing w:after="190"/>
        <w:rPr>
          <w:spacing w:val="-1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Доказать теорему о сумме углов треугольника.</w:t>
      </w:r>
    </w:p>
    <w:p w:rsidR="00E76E8E" w:rsidRPr="005C7726" w:rsidRDefault="00E76E8E" w:rsidP="005C7726">
      <w:pPr>
        <w:shd w:val="clear" w:color="auto" w:fill="FFFFFF"/>
        <w:tabs>
          <w:tab w:val="left" w:pos="281"/>
        </w:tabs>
        <w:spacing w:after="190"/>
        <w:rPr>
          <w:spacing w:val="-1"/>
          <w:sz w:val="28"/>
          <w:szCs w:val="28"/>
        </w:rPr>
        <w:sectPr w:rsidR="00E76E8E" w:rsidRPr="005C7726">
          <w:pgSz w:w="11909" w:h="16834"/>
          <w:pgMar w:top="1211" w:right="1128" w:bottom="360" w:left="1134" w:header="720" w:footer="720" w:gutter="0"/>
          <w:cols w:space="60"/>
          <w:noEndnote/>
        </w:sectPr>
      </w:pPr>
      <w:r w:rsidRPr="005C7726">
        <w:rPr>
          <w:spacing w:val="-1"/>
          <w:sz w:val="28"/>
          <w:szCs w:val="28"/>
        </w:rPr>
        <w:lastRenderedPageBreak/>
        <w:t xml:space="preserve">3. </w:t>
      </w:r>
      <w:r w:rsidRPr="005C7726">
        <w:rPr>
          <w:rFonts w:eastAsia="Times New Roman"/>
          <w:spacing w:val="-1"/>
          <w:sz w:val="28"/>
          <w:szCs w:val="28"/>
        </w:rPr>
        <w:t xml:space="preserve">Доказать равенство треугольников </w:t>
      </w:r>
      <w:r w:rsidRPr="005C7726">
        <w:rPr>
          <w:rFonts w:eastAsia="Times New Roman"/>
          <w:spacing w:val="-1"/>
          <w:sz w:val="28"/>
          <w:szCs w:val="28"/>
          <w:lang w:val="en-US"/>
        </w:rPr>
        <w:t>ADM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pacing w:val="-1"/>
          <w:sz w:val="28"/>
          <w:szCs w:val="28"/>
          <w:lang w:val="en-US"/>
        </w:rPr>
        <w:t>AFE</w:t>
      </w:r>
    </w:p>
    <w:p w:rsidR="00773EF7" w:rsidRPr="005C7726" w:rsidRDefault="00522785" w:rsidP="005C7726">
      <w:pPr>
        <w:framePr w:h="1219" w:hSpace="38" w:wrap="auto" w:vAnchor="text" w:hAnchor="margin" w:x="279" w:y="1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866900" cy="771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773EF7" w:rsidP="005C7726">
      <w:pPr>
        <w:shd w:val="clear" w:color="auto" w:fill="FFFFFF"/>
        <w:rPr>
          <w:sz w:val="28"/>
          <w:szCs w:val="28"/>
        </w:rPr>
        <w:sectPr w:rsidR="00773EF7" w:rsidRPr="005C7726">
          <w:type w:val="continuous"/>
          <w:pgSz w:w="11909" w:h="16834"/>
          <w:pgMar w:top="1211" w:right="1706" w:bottom="360" w:left="1134" w:header="720" w:footer="720" w:gutter="0"/>
          <w:cols w:num="2" w:space="720" w:equalWidth="0">
            <w:col w:w="720" w:space="2573"/>
            <w:col w:w="5776"/>
          </w:cols>
          <w:noEndnote/>
        </w:sectPr>
      </w:pPr>
    </w:p>
    <w:p w:rsidR="00E76E8E" w:rsidRPr="005C7726" w:rsidRDefault="00E76E8E" w:rsidP="005C7726">
      <w:pPr>
        <w:shd w:val="clear" w:color="auto" w:fill="FFFFFF"/>
        <w:ind w:left="130" w:right="2669"/>
        <w:jc w:val="both"/>
        <w:rPr>
          <w:rFonts w:eastAsia="Times New Roman"/>
          <w:sz w:val="28"/>
          <w:szCs w:val="28"/>
        </w:rPr>
      </w:pPr>
    </w:p>
    <w:p w:rsidR="00773EF7" w:rsidRPr="005C7726" w:rsidRDefault="00E76E8E" w:rsidP="005C7726">
      <w:pPr>
        <w:shd w:val="clear" w:color="auto" w:fill="FFFFFF"/>
        <w:ind w:left="130" w:right="2669"/>
        <w:jc w:val="both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 xml:space="preserve">4. </w:t>
      </w:r>
      <w:r w:rsidR="00522785" w:rsidRPr="005C7726">
        <w:rPr>
          <w:rFonts w:eastAsia="Times New Roman"/>
          <w:sz w:val="28"/>
          <w:szCs w:val="28"/>
        </w:rPr>
        <w:t>Один из внутренних односторонних углов, образо</w:t>
      </w:r>
      <w:r w:rsidR="00522785" w:rsidRPr="005C7726">
        <w:rPr>
          <w:rFonts w:eastAsia="Times New Roman"/>
          <w:sz w:val="28"/>
          <w:szCs w:val="28"/>
        </w:rPr>
        <w:softHyphen/>
        <w:t>ванных при пересечении двух параллельных прямых третьей, в 3 раза больше другого. Чему равны эти углы?</w:t>
      </w:r>
    </w:p>
    <w:p w:rsidR="005C7726" w:rsidRDefault="005C7726" w:rsidP="005C7726">
      <w:pPr>
        <w:shd w:val="clear" w:color="auto" w:fill="FFFFFF"/>
        <w:ind w:left="5"/>
        <w:rPr>
          <w:rFonts w:eastAsia="Times New Roman"/>
          <w:b/>
          <w:bCs/>
          <w:spacing w:val="-2"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ind w:left="5"/>
        <w:rPr>
          <w:sz w:val="28"/>
          <w:szCs w:val="28"/>
        </w:rPr>
      </w:pPr>
      <w:r w:rsidRPr="005C7726">
        <w:rPr>
          <w:rFonts w:eastAsia="Times New Roman"/>
          <w:b/>
          <w:bCs/>
          <w:spacing w:val="-2"/>
          <w:sz w:val="28"/>
          <w:szCs w:val="28"/>
          <w:u w:val="single"/>
        </w:rPr>
        <w:t>Билет 5.</w:t>
      </w:r>
    </w:p>
    <w:p w:rsidR="00773EF7" w:rsidRPr="005C7726" w:rsidRDefault="00522785" w:rsidP="005C7726">
      <w:pPr>
        <w:framePr w:h="322" w:hRule="exact" w:hSpace="38" w:wrap="notBeside" w:vAnchor="text" w:hAnchor="text" w:x="1" w:y="3853"/>
        <w:shd w:val="clear" w:color="auto" w:fill="FFFFFF"/>
        <w:rPr>
          <w:sz w:val="28"/>
          <w:szCs w:val="28"/>
        </w:rPr>
      </w:pPr>
      <w:r w:rsidRPr="005C7726">
        <w:rPr>
          <w:sz w:val="28"/>
          <w:szCs w:val="28"/>
        </w:rPr>
        <w:t>.</w:t>
      </w:r>
    </w:p>
    <w:p w:rsidR="006018B5" w:rsidRPr="005C7726" w:rsidRDefault="006018B5" w:rsidP="005C7726">
      <w:pPr>
        <w:widowControl/>
        <w:numPr>
          <w:ilvl w:val="0"/>
          <w:numId w:val="7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>Дайте определение треугольника. Перечислите виды треугольников (по углам, по сторонам), сделайте рисунки.</w:t>
      </w:r>
      <w:r w:rsidR="008D0B99" w:rsidRPr="005C7726">
        <w:rPr>
          <w:rStyle w:val="c1"/>
          <w:color w:val="000000"/>
          <w:sz w:val="28"/>
          <w:szCs w:val="28"/>
        </w:rPr>
        <w:t xml:space="preserve"> </w:t>
      </w:r>
    </w:p>
    <w:p w:rsidR="00773EF7" w:rsidRPr="005C7726" w:rsidRDefault="00522785" w:rsidP="005C7726">
      <w:pPr>
        <w:numPr>
          <w:ilvl w:val="0"/>
          <w:numId w:val="7"/>
        </w:numPr>
        <w:shd w:val="clear" w:color="auto" w:fill="FFFFFF"/>
        <w:tabs>
          <w:tab w:val="left" w:pos="288"/>
        </w:tabs>
        <w:ind w:left="5"/>
        <w:rPr>
          <w:spacing w:val="-12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Доказать свойство биссектрисы равнобедренного треугольника.</w:t>
      </w:r>
    </w:p>
    <w:p w:rsidR="00773EF7" w:rsidRPr="005C7726" w:rsidRDefault="00522785" w:rsidP="005C7726">
      <w:pPr>
        <w:numPr>
          <w:ilvl w:val="0"/>
          <w:numId w:val="7"/>
        </w:numPr>
        <w:shd w:val="clear" w:color="auto" w:fill="FFFFFF"/>
        <w:tabs>
          <w:tab w:val="left" w:pos="288"/>
        </w:tabs>
        <w:ind w:left="5"/>
        <w:rPr>
          <w:spacing w:val="-14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 равенство треугольников </w:t>
      </w:r>
      <w:r w:rsidRPr="005C7726">
        <w:rPr>
          <w:rFonts w:eastAsia="Times New Roman"/>
          <w:spacing w:val="-1"/>
          <w:sz w:val="28"/>
          <w:szCs w:val="28"/>
          <w:lang w:val="en-US"/>
        </w:rPr>
        <w:t>COD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pacing w:val="-1"/>
          <w:sz w:val="28"/>
          <w:szCs w:val="28"/>
          <w:lang w:val="en-US"/>
        </w:rPr>
        <w:t>AO</w:t>
      </w:r>
      <w:r w:rsidR="00B43C1E" w:rsidRPr="005C7726">
        <w:rPr>
          <w:rFonts w:eastAsia="Times New Roman"/>
          <w:spacing w:val="-1"/>
          <w:sz w:val="28"/>
          <w:szCs w:val="28"/>
          <w:lang w:val="en-US"/>
        </w:rPr>
        <w:t>B</w:t>
      </w:r>
      <w:r w:rsidRPr="005C7726">
        <w:rPr>
          <w:rFonts w:eastAsia="Times New Roman"/>
          <w:spacing w:val="-1"/>
          <w:sz w:val="28"/>
          <w:szCs w:val="28"/>
        </w:rPr>
        <w:t>.</w:t>
      </w:r>
    </w:p>
    <w:p w:rsidR="00773EF7" w:rsidRPr="005C7726" w:rsidRDefault="00522785" w:rsidP="005C7726">
      <w:pPr>
        <w:ind w:right="7205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323975" cy="8858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Default="005C7726" w:rsidP="005C7726">
      <w:pPr>
        <w:ind w:right="7205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C7726" w:rsidRDefault="005C7726" w:rsidP="005C7726">
      <w:pPr>
        <w:ind w:right="7205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4067175" cy="485775"/>
            <wp:effectExtent l="19050" t="0" r="952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Default="005C7726" w:rsidP="005C7726">
      <w:pPr>
        <w:ind w:right="7205"/>
        <w:rPr>
          <w:sz w:val="28"/>
          <w:szCs w:val="28"/>
        </w:rPr>
      </w:pPr>
    </w:p>
    <w:p w:rsidR="005C7726" w:rsidRPr="005C7726" w:rsidRDefault="005C7726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6.</w:t>
      </w:r>
    </w:p>
    <w:p w:rsidR="005C7726" w:rsidRPr="005C7726" w:rsidRDefault="005C7726" w:rsidP="005C7726">
      <w:pPr>
        <w:numPr>
          <w:ilvl w:val="0"/>
          <w:numId w:val="8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spacing w:val="-1"/>
          <w:sz w:val="28"/>
          <w:szCs w:val="28"/>
        </w:rPr>
        <w:t>Сформулируйте свойства медианы в равнобедренном треугольнике. Сделайте чертеж.</w:t>
      </w:r>
    </w:p>
    <w:p w:rsidR="005C7726" w:rsidRPr="005C7726" w:rsidRDefault="005C7726" w:rsidP="005C7726">
      <w:pPr>
        <w:numPr>
          <w:ilvl w:val="0"/>
          <w:numId w:val="8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Сформулируйте аксиому </w:t>
      </w:r>
      <w:proofErr w:type="gramStart"/>
      <w:r w:rsidRPr="005C7726">
        <w:rPr>
          <w:rFonts w:eastAsia="Times New Roman"/>
          <w:spacing w:val="-1"/>
          <w:sz w:val="28"/>
          <w:szCs w:val="28"/>
        </w:rPr>
        <w:t>параллельных</w:t>
      </w:r>
      <w:proofErr w:type="gramEnd"/>
      <w:r w:rsidRPr="005C7726">
        <w:rPr>
          <w:rFonts w:eastAsia="Times New Roman"/>
          <w:spacing w:val="-1"/>
          <w:sz w:val="28"/>
          <w:szCs w:val="28"/>
        </w:rPr>
        <w:t xml:space="preserve"> прямых. Доказать следствия из аксиомы </w:t>
      </w:r>
      <w:proofErr w:type="gramStart"/>
      <w:r w:rsidRPr="005C7726">
        <w:rPr>
          <w:rFonts w:eastAsia="Times New Roman"/>
          <w:spacing w:val="-1"/>
          <w:sz w:val="28"/>
          <w:szCs w:val="28"/>
        </w:rPr>
        <w:t>параллельных</w:t>
      </w:r>
      <w:proofErr w:type="gramEnd"/>
      <w:r w:rsidRPr="005C7726">
        <w:rPr>
          <w:rFonts w:eastAsia="Times New Roman"/>
          <w:spacing w:val="-1"/>
          <w:sz w:val="28"/>
          <w:szCs w:val="28"/>
        </w:rPr>
        <w:t>.</w:t>
      </w:r>
    </w:p>
    <w:p w:rsidR="005C7726" w:rsidRPr="005C7726" w:rsidRDefault="005C7726" w:rsidP="005C7726">
      <w:pPr>
        <w:numPr>
          <w:ilvl w:val="0"/>
          <w:numId w:val="8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rFonts w:eastAsia="Times New Roman"/>
          <w:spacing w:val="-3"/>
          <w:sz w:val="28"/>
          <w:szCs w:val="28"/>
        </w:rPr>
        <w:t>Один из острых   углов прямоугольного треугольника 37</w:t>
      </w:r>
      <w:r w:rsidRPr="005C7726">
        <w:rPr>
          <w:rFonts w:eastAsia="Times New Roman"/>
          <w:spacing w:val="-3"/>
          <w:sz w:val="28"/>
          <w:szCs w:val="28"/>
          <w:vertAlign w:val="superscript"/>
        </w:rPr>
        <w:t>0</w:t>
      </w:r>
      <w:r w:rsidRPr="005C7726">
        <w:rPr>
          <w:rFonts w:eastAsia="Times New Roman"/>
          <w:spacing w:val="-3"/>
          <w:sz w:val="28"/>
          <w:szCs w:val="28"/>
        </w:rPr>
        <w:t xml:space="preserve">. Найти второй острый </w:t>
      </w:r>
      <w:r w:rsidRPr="005C7726">
        <w:rPr>
          <w:rFonts w:eastAsia="Times New Roman"/>
          <w:sz w:val="28"/>
          <w:szCs w:val="28"/>
        </w:rPr>
        <w:t>угол.</w:t>
      </w:r>
    </w:p>
    <w:p w:rsidR="005C7726" w:rsidRPr="005C7726" w:rsidRDefault="005C7726" w:rsidP="005C7726">
      <w:pPr>
        <w:numPr>
          <w:ilvl w:val="0"/>
          <w:numId w:val="8"/>
        </w:numPr>
        <w:shd w:val="clear" w:color="auto" w:fill="FFFFFF"/>
        <w:tabs>
          <w:tab w:val="left" w:pos="281"/>
        </w:tabs>
        <w:spacing w:after="46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Прямые </w:t>
      </w:r>
      <w:r w:rsidRPr="005C7726">
        <w:rPr>
          <w:rFonts w:eastAsia="Times New Roman"/>
          <w:spacing w:val="-1"/>
          <w:sz w:val="28"/>
          <w:szCs w:val="28"/>
          <w:lang w:val="en-US"/>
        </w:rPr>
        <w:t>a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pacing w:val="-1"/>
          <w:sz w:val="28"/>
          <w:szCs w:val="28"/>
          <w:lang w:val="en-US"/>
        </w:rPr>
        <w:t>b</w:t>
      </w:r>
      <w:r w:rsidRPr="005C7726">
        <w:rPr>
          <w:rFonts w:eastAsia="Times New Roman"/>
          <w:spacing w:val="-1"/>
          <w:sz w:val="28"/>
          <w:szCs w:val="28"/>
        </w:rPr>
        <w:t xml:space="preserve"> перпендикулярны. Угол 1 равен 40</w:t>
      </w:r>
      <w:r w:rsidRPr="005C7726">
        <w:rPr>
          <w:rFonts w:eastAsia="Times New Roman"/>
          <w:spacing w:val="-1"/>
          <w:sz w:val="28"/>
          <w:szCs w:val="28"/>
          <w:vertAlign w:val="superscript"/>
        </w:rPr>
        <w:t>0</w:t>
      </w:r>
      <w:r w:rsidRPr="005C7726">
        <w:rPr>
          <w:rFonts w:eastAsia="Times New Roman"/>
          <w:spacing w:val="-1"/>
          <w:sz w:val="28"/>
          <w:szCs w:val="28"/>
        </w:rPr>
        <w:t>. Найти углы 2, 3, 4.</w:t>
      </w:r>
    </w:p>
    <w:p w:rsidR="005C7726" w:rsidRPr="005C7726" w:rsidRDefault="005C7726" w:rsidP="005C7726">
      <w:pPr>
        <w:numPr>
          <w:ilvl w:val="0"/>
          <w:numId w:val="8"/>
        </w:numPr>
        <w:shd w:val="clear" w:color="auto" w:fill="FFFFFF"/>
        <w:tabs>
          <w:tab w:val="left" w:pos="281"/>
        </w:tabs>
        <w:spacing w:after="46"/>
        <w:rPr>
          <w:spacing w:val="-1"/>
          <w:sz w:val="28"/>
          <w:szCs w:val="28"/>
        </w:rPr>
        <w:sectPr w:rsidR="005C7726" w:rsidRPr="005C7726">
          <w:type w:val="continuous"/>
          <w:pgSz w:w="11909" w:h="16834"/>
          <w:pgMar w:top="1440" w:right="938" w:bottom="360" w:left="1134" w:header="720" w:footer="720" w:gutter="0"/>
          <w:cols w:space="60"/>
          <w:noEndnote/>
        </w:sectPr>
      </w:pPr>
    </w:p>
    <w:p w:rsidR="005C7726" w:rsidRPr="005C7726" w:rsidRDefault="005C7726" w:rsidP="005C7726">
      <w:pPr>
        <w:framePr w:h="1598" w:hSpace="10080" w:wrap="notBeside" w:vAnchor="text" w:hAnchor="margin" w:x="1" w:y="1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247775" cy="1019175"/>
            <wp:effectExtent l="19050" t="0" r="9525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Pr="005C7726" w:rsidRDefault="005C7726" w:rsidP="005C7726">
      <w:pPr>
        <w:ind w:right="7205"/>
        <w:rPr>
          <w:sz w:val="28"/>
          <w:szCs w:val="28"/>
        </w:rPr>
        <w:sectPr w:rsidR="005C7726" w:rsidRPr="005C7726">
          <w:type w:val="continuous"/>
          <w:pgSz w:w="11909" w:h="16834"/>
          <w:pgMar w:top="1211" w:right="1478" w:bottom="360" w:left="1134" w:header="720" w:footer="720" w:gutter="0"/>
          <w:cols w:space="60"/>
          <w:noEndnote/>
        </w:sect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lastRenderedPageBreak/>
        <w:t>Билет 7.</w:t>
      </w:r>
    </w:p>
    <w:p w:rsidR="00773EF7" w:rsidRPr="005C7726" w:rsidRDefault="00957210" w:rsidP="005C7726">
      <w:pPr>
        <w:numPr>
          <w:ilvl w:val="0"/>
          <w:numId w:val="9"/>
        </w:numPr>
        <w:shd w:val="clear" w:color="auto" w:fill="FFFFFF"/>
        <w:tabs>
          <w:tab w:val="left" w:pos="281"/>
        </w:tabs>
        <w:ind w:right="278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>Дайте о</w:t>
      </w:r>
      <w:r w:rsidR="00522785" w:rsidRPr="005C7726">
        <w:rPr>
          <w:rFonts w:eastAsia="Times New Roman"/>
          <w:spacing w:val="-1"/>
          <w:sz w:val="28"/>
          <w:szCs w:val="28"/>
        </w:rPr>
        <w:t xml:space="preserve">пределение равнобедренного треугольника. </w:t>
      </w:r>
      <w:r w:rsidR="00522785" w:rsidRPr="005C7726">
        <w:rPr>
          <w:rFonts w:eastAsia="Times New Roman"/>
          <w:sz w:val="28"/>
          <w:szCs w:val="28"/>
        </w:rPr>
        <w:t>Сформулир</w:t>
      </w:r>
      <w:r w:rsidRPr="005C7726">
        <w:rPr>
          <w:rFonts w:eastAsia="Times New Roman"/>
          <w:sz w:val="28"/>
          <w:szCs w:val="28"/>
        </w:rPr>
        <w:t>уйте</w:t>
      </w:r>
      <w:r w:rsidR="00522785" w:rsidRPr="005C7726">
        <w:rPr>
          <w:rFonts w:eastAsia="Times New Roman"/>
          <w:sz w:val="28"/>
          <w:szCs w:val="28"/>
        </w:rPr>
        <w:t xml:space="preserve"> свойства равнобедренного треугольника.</w:t>
      </w:r>
    </w:p>
    <w:p w:rsidR="00773EF7" w:rsidRPr="005C7726" w:rsidRDefault="00522785" w:rsidP="005C7726">
      <w:pPr>
        <w:numPr>
          <w:ilvl w:val="0"/>
          <w:numId w:val="9"/>
        </w:numPr>
        <w:shd w:val="clear" w:color="auto" w:fill="FFFFFF"/>
        <w:tabs>
          <w:tab w:val="left" w:pos="281"/>
        </w:tabs>
        <w:ind w:right="3341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 свойства смежных и вертикальных углов. </w:t>
      </w:r>
      <w:r w:rsidRPr="005C7726">
        <w:rPr>
          <w:rFonts w:eastAsia="Times New Roman"/>
          <w:sz w:val="28"/>
          <w:szCs w:val="28"/>
        </w:rPr>
        <w:t>3.</w:t>
      </w:r>
    </w:p>
    <w:p w:rsidR="00773EF7" w:rsidRPr="005C7726" w:rsidRDefault="00522785" w:rsidP="005C7726">
      <w:pPr>
        <w:ind w:right="3079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4295775" cy="4191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spacing w:val="-2"/>
          <w:sz w:val="28"/>
          <w:szCs w:val="28"/>
          <w:lang w:val="en-US"/>
        </w:rPr>
        <w:t xml:space="preserve">4. AC II DB, CO=OD. </w:t>
      </w:r>
      <w:r w:rsidRPr="005C7726">
        <w:rPr>
          <w:rFonts w:eastAsia="Times New Roman"/>
          <w:spacing w:val="-2"/>
          <w:sz w:val="28"/>
          <w:szCs w:val="28"/>
        </w:rPr>
        <w:t xml:space="preserve">Доказать, что   треугольники СОА и </w:t>
      </w:r>
      <w:r w:rsidRPr="005C7726">
        <w:rPr>
          <w:rFonts w:eastAsia="Times New Roman"/>
          <w:spacing w:val="-2"/>
          <w:sz w:val="28"/>
          <w:szCs w:val="28"/>
          <w:lang w:val="en-US"/>
        </w:rPr>
        <w:t>DOB</w:t>
      </w:r>
      <w:r w:rsidRPr="005C7726">
        <w:rPr>
          <w:rFonts w:eastAsia="Times New Roman"/>
          <w:spacing w:val="-2"/>
          <w:sz w:val="28"/>
          <w:szCs w:val="28"/>
        </w:rPr>
        <w:t xml:space="preserve"> равны.</w:t>
      </w:r>
    </w:p>
    <w:p w:rsidR="00773EF7" w:rsidRPr="005C7726" w:rsidRDefault="00522785" w:rsidP="005C7726">
      <w:pPr>
        <w:ind w:right="7788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304925" cy="8667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8.</w:t>
      </w:r>
    </w:p>
    <w:p w:rsidR="006018B5" w:rsidRPr="005C7726" w:rsidRDefault="00522785" w:rsidP="005C7726">
      <w:pPr>
        <w:widowControl/>
        <w:numPr>
          <w:ilvl w:val="0"/>
          <w:numId w:val="19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spacing w:val="-1"/>
          <w:sz w:val="28"/>
          <w:szCs w:val="28"/>
        </w:rPr>
        <w:t xml:space="preserve"> </w:t>
      </w:r>
      <w:r w:rsidR="006018B5" w:rsidRPr="005C7726">
        <w:rPr>
          <w:rStyle w:val="c1"/>
          <w:color w:val="000000"/>
          <w:sz w:val="28"/>
          <w:szCs w:val="28"/>
        </w:rPr>
        <w:t>Дайте определение медианы, биссектрисы, высоты треугольника, сделайте рисунки. Сформулируйте свойства медиан, биссектрис, высот треугольника.</w:t>
      </w:r>
    </w:p>
    <w:p w:rsidR="00773EF7" w:rsidRPr="005C7726" w:rsidRDefault="00773EF7" w:rsidP="005C7726">
      <w:pPr>
        <w:shd w:val="clear" w:color="auto" w:fill="FFFFFF"/>
        <w:rPr>
          <w:sz w:val="28"/>
          <w:szCs w:val="28"/>
        </w:rPr>
      </w:pPr>
    </w:p>
    <w:p w:rsidR="005C7726" w:rsidRPr="005C7726" w:rsidRDefault="005C7726" w:rsidP="005C7726">
      <w:pPr>
        <w:shd w:val="clear" w:color="auto" w:fill="FFFFFF"/>
        <w:tabs>
          <w:tab w:val="left" w:pos="281"/>
        </w:tabs>
        <w:ind w:right="27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Pr="005C7726">
        <w:rPr>
          <w:spacing w:val="-3"/>
          <w:sz w:val="28"/>
          <w:szCs w:val="28"/>
        </w:rPr>
        <w:t>2.</w:t>
      </w:r>
      <w:r w:rsidRPr="005C7726">
        <w:rPr>
          <w:sz w:val="28"/>
          <w:szCs w:val="28"/>
        </w:rPr>
        <w:tab/>
      </w:r>
      <w:r w:rsidRPr="005C7726">
        <w:rPr>
          <w:rFonts w:eastAsia="Times New Roman"/>
          <w:spacing w:val="-1"/>
          <w:sz w:val="28"/>
          <w:szCs w:val="28"/>
        </w:rPr>
        <w:t xml:space="preserve">Сформулировать признаки </w:t>
      </w:r>
      <w:proofErr w:type="gramStart"/>
      <w:r w:rsidRPr="005C7726">
        <w:rPr>
          <w:rFonts w:eastAsia="Times New Roman"/>
          <w:spacing w:val="-1"/>
          <w:sz w:val="28"/>
          <w:szCs w:val="28"/>
        </w:rPr>
        <w:t>параллельных</w:t>
      </w:r>
      <w:proofErr w:type="gramEnd"/>
      <w:r w:rsidRPr="005C7726">
        <w:rPr>
          <w:rFonts w:eastAsia="Times New Roman"/>
          <w:spacing w:val="-1"/>
          <w:sz w:val="28"/>
          <w:szCs w:val="28"/>
        </w:rPr>
        <w:t xml:space="preserve"> прямых. Доказать один по выбору</w:t>
      </w:r>
      <w:r w:rsidRPr="005C7726">
        <w:rPr>
          <w:rFonts w:eastAsia="Times New Roman"/>
          <w:spacing w:val="-1"/>
          <w:sz w:val="28"/>
          <w:szCs w:val="28"/>
        </w:rPr>
        <w:br/>
      </w:r>
      <w:proofErr w:type="gramStart"/>
      <w:r w:rsidRPr="005C7726">
        <w:rPr>
          <w:rFonts w:eastAsia="Times New Roman"/>
          <w:sz w:val="28"/>
          <w:szCs w:val="28"/>
        </w:rPr>
        <w:t>обучающегося</w:t>
      </w:r>
      <w:proofErr w:type="gramEnd"/>
      <w:r w:rsidRPr="005C7726">
        <w:rPr>
          <w:rFonts w:eastAsia="Times New Roman"/>
          <w:sz w:val="28"/>
          <w:szCs w:val="28"/>
        </w:rPr>
        <w:t>.</w:t>
      </w:r>
    </w:p>
    <w:p w:rsidR="005C7726" w:rsidRPr="005C7726" w:rsidRDefault="005C7726" w:rsidP="005C7726">
      <w:pPr>
        <w:shd w:val="clear" w:color="auto" w:fill="FFFFFF"/>
        <w:tabs>
          <w:tab w:val="left" w:pos="350"/>
        </w:tabs>
        <w:ind w:right="27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Pr="005C7726">
        <w:rPr>
          <w:spacing w:val="-1"/>
          <w:sz w:val="28"/>
          <w:szCs w:val="28"/>
        </w:rPr>
        <w:t>3.</w:t>
      </w:r>
      <w:r w:rsidRPr="005C7726">
        <w:rPr>
          <w:sz w:val="28"/>
          <w:szCs w:val="28"/>
        </w:rPr>
        <w:tab/>
      </w:r>
      <w:r w:rsidRPr="005C7726">
        <w:rPr>
          <w:rFonts w:eastAsia="Times New Roman"/>
          <w:spacing w:val="-1"/>
          <w:sz w:val="28"/>
          <w:szCs w:val="28"/>
        </w:rPr>
        <w:t>Периметр равнобедренного треугольника 19 см, а основание – 7 см. Найти</w:t>
      </w:r>
      <w:r w:rsidRPr="005C7726">
        <w:rPr>
          <w:rFonts w:eastAsia="Times New Roman"/>
          <w:spacing w:val="-1"/>
          <w:sz w:val="28"/>
          <w:szCs w:val="28"/>
        </w:rPr>
        <w:br/>
      </w:r>
      <w:r w:rsidRPr="005C7726">
        <w:rPr>
          <w:rFonts w:eastAsia="Times New Roman"/>
          <w:sz w:val="28"/>
          <w:szCs w:val="28"/>
        </w:rPr>
        <w:t>боковую сторону треугольника.</w:t>
      </w:r>
    </w:p>
    <w:p w:rsidR="005C7726" w:rsidRPr="005C7726" w:rsidRDefault="005C7726" w:rsidP="005C77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7726">
        <w:rPr>
          <w:sz w:val="28"/>
          <w:szCs w:val="28"/>
        </w:rPr>
        <w:t>4.</w:t>
      </w:r>
    </w:p>
    <w:p w:rsidR="00773EF7" w:rsidRDefault="005C7726" w:rsidP="005C7726">
      <w:pPr>
        <w:shd w:val="clear" w:color="auto" w:fill="FFFFFF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5400675" cy="59055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Default="005C7726" w:rsidP="005C7726">
      <w:pPr>
        <w:shd w:val="clear" w:color="auto" w:fill="FFFFFF"/>
        <w:rPr>
          <w:sz w:val="28"/>
          <w:szCs w:val="28"/>
        </w:rPr>
      </w:pPr>
    </w:p>
    <w:p w:rsidR="00773EF7" w:rsidRPr="005C7726" w:rsidRDefault="00773EF7" w:rsidP="005C7726">
      <w:pPr>
        <w:ind w:right="3264"/>
        <w:rPr>
          <w:sz w:val="28"/>
          <w:szCs w:val="28"/>
        </w:r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9.</w:t>
      </w:r>
    </w:p>
    <w:p w:rsidR="008D0B99" w:rsidRPr="005C7726" w:rsidRDefault="008D0B99" w:rsidP="005C7726">
      <w:pPr>
        <w:widowControl/>
        <w:numPr>
          <w:ilvl w:val="0"/>
          <w:numId w:val="10"/>
        </w:numPr>
        <w:autoSpaceDE/>
        <w:autoSpaceDN/>
        <w:adjustRightInd/>
        <w:rPr>
          <w:sz w:val="28"/>
          <w:szCs w:val="28"/>
        </w:rPr>
      </w:pPr>
      <w:r w:rsidRPr="005C7726">
        <w:rPr>
          <w:rStyle w:val="c1"/>
          <w:sz w:val="28"/>
          <w:szCs w:val="28"/>
        </w:rPr>
        <w:t xml:space="preserve">Дайте определение </w:t>
      </w:r>
      <w:r w:rsidR="00957210" w:rsidRPr="005C7726">
        <w:rPr>
          <w:rStyle w:val="c1"/>
          <w:sz w:val="28"/>
          <w:szCs w:val="28"/>
        </w:rPr>
        <w:t>касательной к окружности, сделайте чертеж.</w:t>
      </w:r>
    </w:p>
    <w:p w:rsidR="00773EF7" w:rsidRPr="005C7726" w:rsidRDefault="00522785" w:rsidP="005C7726">
      <w:pPr>
        <w:numPr>
          <w:ilvl w:val="0"/>
          <w:numId w:val="10"/>
        </w:numPr>
        <w:shd w:val="clear" w:color="auto" w:fill="FFFFFF"/>
        <w:tabs>
          <w:tab w:val="left" w:pos="281"/>
        </w:tabs>
        <w:ind w:right="278"/>
        <w:rPr>
          <w:spacing w:val="-1"/>
          <w:sz w:val="28"/>
          <w:szCs w:val="28"/>
        </w:rPr>
      </w:pPr>
      <w:r w:rsidRPr="005C7726">
        <w:rPr>
          <w:rFonts w:eastAsia="Times New Roman"/>
          <w:spacing w:val="-2"/>
          <w:sz w:val="28"/>
          <w:szCs w:val="28"/>
        </w:rPr>
        <w:t xml:space="preserve">Доказать, что при пересечении двух параллельных   прямых секущей накрест </w:t>
      </w:r>
      <w:r w:rsidRPr="005C7726">
        <w:rPr>
          <w:rFonts w:eastAsia="Times New Roman"/>
          <w:sz w:val="28"/>
          <w:szCs w:val="28"/>
        </w:rPr>
        <w:t>лежащие углы равны.</w:t>
      </w:r>
    </w:p>
    <w:p w:rsidR="00773EF7" w:rsidRPr="005C7726" w:rsidRDefault="00522785" w:rsidP="005C7726">
      <w:pPr>
        <w:numPr>
          <w:ilvl w:val="0"/>
          <w:numId w:val="10"/>
        </w:numPr>
        <w:shd w:val="clear" w:color="auto" w:fill="FFFFFF"/>
        <w:tabs>
          <w:tab w:val="left" w:pos="281"/>
        </w:tabs>
        <w:ind w:right="278"/>
        <w:rPr>
          <w:spacing w:val="-1"/>
          <w:sz w:val="28"/>
          <w:szCs w:val="28"/>
        </w:rPr>
      </w:pPr>
      <w:r w:rsidRPr="005C7726">
        <w:rPr>
          <w:rFonts w:eastAsia="Times New Roman"/>
          <w:spacing w:val="-2"/>
          <w:sz w:val="28"/>
          <w:szCs w:val="28"/>
        </w:rPr>
        <w:t>Один из углов, образованных при пересечении двух прямых, на 50</w:t>
      </w:r>
      <w:r w:rsidRPr="005C7726">
        <w:rPr>
          <w:rFonts w:eastAsia="Times New Roman"/>
          <w:spacing w:val="-2"/>
          <w:sz w:val="28"/>
          <w:szCs w:val="28"/>
          <w:vertAlign w:val="superscript"/>
        </w:rPr>
        <w:t>0</w:t>
      </w:r>
      <w:r w:rsidRPr="005C7726">
        <w:rPr>
          <w:rFonts w:eastAsia="Times New Roman"/>
          <w:spacing w:val="-2"/>
          <w:sz w:val="28"/>
          <w:szCs w:val="28"/>
        </w:rPr>
        <w:t xml:space="preserve"> меньше </w:t>
      </w:r>
      <w:r w:rsidRPr="005C7726">
        <w:rPr>
          <w:rFonts w:eastAsia="Times New Roman"/>
          <w:sz w:val="28"/>
          <w:szCs w:val="28"/>
        </w:rPr>
        <w:t>другого. Найти эти углы.</w:t>
      </w:r>
    </w:p>
    <w:p w:rsidR="00773EF7" w:rsidRPr="005C7726" w:rsidRDefault="00522785" w:rsidP="005C7726">
      <w:pPr>
        <w:shd w:val="clear" w:color="auto" w:fill="FFFFFF"/>
        <w:ind w:left="70"/>
        <w:rPr>
          <w:sz w:val="28"/>
          <w:szCs w:val="28"/>
        </w:rPr>
      </w:pPr>
      <w:r w:rsidRPr="005C7726">
        <w:rPr>
          <w:sz w:val="28"/>
          <w:szCs w:val="28"/>
        </w:rPr>
        <w:t xml:space="preserve">4 . </w:t>
      </w:r>
      <w:r w:rsidRPr="005C7726">
        <w:rPr>
          <w:rFonts w:eastAsia="Times New Roman"/>
          <w:sz w:val="28"/>
          <w:szCs w:val="28"/>
        </w:rPr>
        <w:t xml:space="preserve">Найти углы треугольника </w:t>
      </w:r>
      <w:r w:rsidRPr="005C7726">
        <w:rPr>
          <w:rFonts w:eastAsia="Times New Roman"/>
          <w:sz w:val="28"/>
          <w:szCs w:val="28"/>
          <w:lang w:val="en-US"/>
        </w:rPr>
        <w:t>ABC.</w:t>
      </w:r>
    </w:p>
    <w:p w:rsidR="00773EF7" w:rsidRPr="005C7726" w:rsidRDefault="00522785" w:rsidP="005C7726">
      <w:pPr>
        <w:ind w:right="7349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600200" cy="8001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5C7726" w:rsidRDefault="005C7726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10.</w:t>
      </w:r>
    </w:p>
    <w:p w:rsidR="008D0B99" w:rsidRPr="005C7726" w:rsidRDefault="007B6FB6" w:rsidP="005C7726">
      <w:pPr>
        <w:widowControl/>
        <w:numPr>
          <w:ilvl w:val="0"/>
          <w:numId w:val="22"/>
        </w:numPr>
        <w:autoSpaceDE/>
        <w:autoSpaceDN/>
        <w:adjustRightInd/>
        <w:rPr>
          <w:sz w:val="28"/>
          <w:szCs w:val="28"/>
        </w:rPr>
      </w:pPr>
      <w:r w:rsidRPr="005C7726">
        <w:rPr>
          <w:rStyle w:val="c1"/>
          <w:sz w:val="28"/>
          <w:szCs w:val="28"/>
        </w:rPr>
        <w:t>Назовите углы, образованные при пересечении двух параллельных прямых секущей и их свойства.</w:t>
      </w:r>
    </w:p>
    <w:p w:rsidR="008D0B99" w:rsidRPr="005C7726" w:rsidRDefault="008D0B99" w:rsidP="005C7726">
      <w:pPr>
        <w:shd w:val="clear" w:color="auto" w:fill="FFFFFF"/>
        <w:ind w:right="278"/>
        <w:rPr>
          <w:rStyle w:val="c1"/>
          <w:color w:val="000000"/>
          <w:sz w:val="28"/>
          <w:szCs w:val="28"/>
        </w:rPr>
      </w:pPr>
    </w:p>
    <w:p w:rsidR="00773EF7" w:rsidRPr="005C7726" w:rsidRDefault="005C7726" w:rsidP="005C7726">
      <w:pPr>
        <w:shd w:val="clear" w:color="auto" w:fill="FFFFFF"/>
        <w:ind w:right="27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522785" w:rsidRPr="005C7726">
        <w:rPr>
          <w:spacing w:val="-1"/>
          <w:sz w:val="28"/>
          <w:szCs w:val="28"/>
        </w:rPr>
        <w:t xml:space="preserve">2. </w:t>
      </w:r>
      <w:proofErr w:type="gramStart"/>
      <w:r w:rsidR="00522785" w:rsidRPr="005C7726">
        <w:rPr>
          <w:rFonts w:eastAsia="Times New Roman"/>
          <w:spacing w:val="-1"/>
          <w:sz w:val="28"/>
          <w:szCs w:val="28"/>
        </w:rPr>
        <w:t xml:space="preserve">Доказать, что при пересечении двух параллельных прямых секущей а) соответственные углы равны, б) сумма односторонних равна 180 </w:t>
      </w:r>
      <w:r w:rsidR="00522785" w:rsidRPr="005C7726">
        <w:rPr>
          <w:rFonts w:eastAsia="Times New Roman"/>
          <w:spacing w:val="-1"/>
          <w:sz w:val="28"/>
          <w:szCs w:val="28"/>
          <w:vertAlign w:val="superscript"/>
        </w:rPr>
        <w:t>0</w:t>
      </w:r>
      <w:r w:rsidR="00522785" w:rsidRPr="005C7726">
        <w:rPr>
          <w:rFonts w:eastAsia="Times New Roman"/>
          <w:spacing w:val="-1"/>
          <w:sz w:val="28"/>
          <w:szCs w:val="28"/>
        </w:rPr>
        <w:t>.</w:t>
      </w:r>
      <w:proofErr w:type="gramEnd"/>
    </w:p>
    <w:p w:rsidR="00773EF7" w:rsidRDefault="005C7726" w:rsidP="005C7726">
      <w:pPr>
        <w:framePr w:w="8327" w:h="2086" w:hRule="exact" w:hSpace="38" w:wrap="notBeside" w:vAnchor="text" w:hAnchor="text" w:x="1" w:y="1399"/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522785" w:rsidRPr="005C7726">
        <w:rPr>
          <w:spacing w:val="-1"/>
          <w:sz w:val="28"/>
          <w:szCs w:val="28"/>
        </w:rPr>
        <w:t xml:space="preserve">4. </w:t>
      </w:r>
      <w:r>
        <w:rPr>
          <w:spacing w:val="-1"/>
          <w:sz w:val="28"/>
          <w:szCs w:val="28"/>
        </w:rPr>
        <w:t xml:space="preserve"> </w:t>
      </w:r>
      <w:r w:rsidR="00522785" w:rsidRPr="005C7726">
        <w:rPr>
          <w:rFonts w:eastAsia="Times New Roman"/>
          <w:spacing w:val="-1"/>
          <w:sz w:val="28"/>
          <w:szCs w:val="28"/>
        </w:rPr>
        <w:t>ОА=ОС, угол 1 равен углу 2. Доказать, что АВ=ВС.</w:t>
      </w:r>
    </w:p>
    <w:p w:rsidR="005C7726" w:rsidRPr="005C7726" w:rsidRDefault="005C7726" w:rsidP="005C7726">
      <w:pPr>
        <w:framePr w:w="8327" w:h="2086" w:hRule="exact" w:hSpace="38" w:wrap="notBeside" w:vAnchor="text" w:hAnchor="text" w:x="1" w:y="1399"/>
        <w:shd w:val="clear" w:color="auto" w:fill="FFFFFF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</w:t>
      </w:r>
      <w:r w:rsidRPr="005C7726">
        <w:rPr>
          <w:rFonts w:eastAsia="Times New Roman"/>
          <w:noProof/>
          <w:spacing w:val="-1"/>
          <w:sz w:val="28"/>
          <w:szCs w:val="28"/>
        </w:rPr>
        <w:drawing>
          <wp:inline distT="0" distB="0" distL="0" distR="0">
            <wp:extent cx="1266825" cy="1130720"/>
            <wp:effectExtent l="19050" t="0" r="9525" b="0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5C7726" w:rsidP="005C77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2785" w:rsidRPr="005C7726">
        <w:rPr>
          <w:sz w:val="28"/>
          <w:szCs w:val="28"/>
        </w:rPr>
        <w:t>3.</w:t>
      </w:r>
    </w:p>
    <w:p w:rsidR="00773EF7" w:rsidRPr="005C7726" w:rsidRDefault="00522785" w:rsidP="005C7726">
      <w:pPr>
        <w:ind w:right="3307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4171950" cy="381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Default="00773EF7" w:rsidP="005C7726">
      <w:pPr>
        <w:ind w:right="3307"/>
        <w:rPr>
          <w:sz w:val="28"/>
          <w:szCs w:val="28"/>
        </w:rPr>
      </w:pPr>
    </w:p>
    <w:p w:rsidR="005C7726" w:rsidRDefault="005C7726" w:rsidP="005C7726">
      <w:pPr>
        <w:ind w:right="3307"/>
        <w:rPr>
          <w:sz w:val="28"/>
          <w:szCs w:val="28"/>
        </w:rPr>
      </w:pPr>
    </w:p>
    <w:p w:rsidR="005C7726" w:rsidRDefault="005C7726" w:rsidP="005C7726">
      <w:pPr>
        <w:ind w:right="3307"/>
        <w:rPr>
          <w:sz w:val="28"/>
          <w:szCs w:val="28"/>
        </w:rPr>
      </w:pPr>
    </w:p>
    <w:p w:rsidR="00773EF7" w:rsidRPr="005C7726" w:rsidRDefault="00773EF7" w:rsidP="005C7726">
      <w:pPr>
        <w:ind w:right="8172"/>
        <w:rPr>
          <w:sz w:val="28"/>
          <w:szCs w:val="28"/>
        </w:rPr>
      </w:pP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11.</w:t>
      </w:r>
    </w:p>
    <w:p w:rsidR="00773EF7" w:rsidRPr="005C7726" w:rsidRDefault="00F1614C" w:rsidP="005C7726">
      <w:pPr>
        <w:framePr w:h="821" w:hSpace="38" w:wrap="notBeside" w:vAnchor="text" w:hAnchor="text" w:x="1" w:y="3565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6018B5" w:rsidRPr="005C7726" w:rsidRDefault="006018B5" w:rsidP="005C7726">
      <w:pPr>
        <w:widowControl/>
        <w:numPr>
          <w:ilvl w:val="0"/>
          <w:numId w:val="11"/>
        </w:numPr>
        <w:autoSpaceDE/>
        <w:autoSpaceDN/>
        <w:adjustRightInd/>
        <w:rPr>
          <w:color w:val="000000"/>
          <w:sz w:val="28"/>
          <w:szCs w:val="28"/>
        </w:rPr>
      </w:pPr>
      <w:r w:rsidRPr="005C7726">
        <w:rPr>
          <w:rStyle w:val="c1"/>
          <w:color w:val="000000"/>
          <w:sz w:val="28"/>
          <w:szCs w:val="28"/>
        </w:rPr>
        <w:t>Дайте определение окружности и ее элементов (радиус, диаметр, хорда, дуга). Сделайте чертеж.</w:t>
      </w:r>
    </w:p>
    <w:p w:rsidR="00773EF7" w:rsidRPr="005C7726" w:rsidRDefault="00522785" w:rsidP="005C7726">
      <w:pPr>
        <w:numPr>
          <w:ilvl w:val="0"/>
          <w:numId w:val="11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Доказать свойство углов при основании равнобедренного треугольника.</w:t>
      </w:r>
    </w:p>
    <w:p w:rsidR="00773EF7" w:rsidRPr="005C7726" w:rsidRDefault="00522785" w:rsidP="005C7726">
      <w:pPr>
        <w:numPr>
          <w:ilvl w:val="0"/>
          <w:numId w:val="11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spacing w:val="-1"/>
          <w:sz w:val="28"/>
          <w:szCs w:val="28"/>
        </w:rPr>
        <w:t>&lt;ABC=&lt;DCB=90</w:t>
      </w:r>
      <w:r w:rsidRPr="005C7726">
        <w:rPr>
          <w:spacing w:val="-1"/>
          <w:sz w:val="28"/>
          <w:szCs w:val="28"/>
          <w:vertAlign w:val="superscript"/>
        </w:rPr>
        <w:t>0</w:t>
      </w:r>
      <w:r w:rsidRPr="005C7726">
        <w:rPr>
          <w:spacing w:val="-1"/>
          <w:sz w:val="28"/>
          <w:szCs w:val="28"/>
        </w:rPr>
        <w:t xml:space="preserve">, </w:t>
      </w:r>
      <w:r w:rsidRPr="005C7726">
        <w:rPr>
          <w:rFonts w:eastAsia="Times New Roman"/>
          <w:spacing w:val="-1"/>
          <w:sz w:val="28"/>
          <w:szCs w:val="28"/>
        </w:rPr>
        <w:t>АС=</w:t>
      </w:r>
      <w:r w:rsidRPr="005C7726">
        <w:rPr>
          <w:rFonts w:eastAsia="Times New Roman"/>
          <w:spacing w:val="-1"/>
          <w:sz w:val="28"/>
          <w:szCs w:val="28"/>
          <w:lang w:val="en-US"/>
        </w:rPr>
        <w:t>BD</w:t>
      </w:r>
      <w:r w:rsidRPr="005C7726">
        <w:rPr>
          <w:rFonts w:eastAsia="Times New Roman"/>
          <w:spacing w:val="-1"/>
          <w:sz w:val="28"/>
          <w:szCs w:val="28"/>
        </w:rPr>
        <w:t>. Доказать, что AD=CD.</w:t>
      </w:r>
    </w:p>
    <w:p w:rsidR="00773EF7" w:rsidRDefault="00522785" w:rsidP="005C7726">
      <w:pPr>
        <w:ind w:right="7942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304925" cy="7905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4C" w:rsidRDefault="00F1614C" w:rsidP="005C7726">
      <w:pPr>
        <w:ind w:right="7942"/>
        <w:rPr>
          <w:sz w:val="28"/>
          <w:szCs w:val="28"/>
        </w:rPr>
      </w:pPr>
    </w:p>
    <w:p w:rsidR="005C7726" w:rsidRDefault="005C7726" w:rsidP="005C7726">
      <w:pPr>
        <w:ind w:right="7942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4143375" cy="523875"/>
            <wp:effectExtent l="19050" t="0" r="9525" b="0"/>
            <wp:docPr id="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26" w:rsidRDefault="005C7726" w:rsidP="005C7726">
      <w:pPr>
        <w:ind w:right="7942"/>
        <w:rPr>
          <w:sz w:val="28"/>
          <w:szCs w:val="28"/>
        </w:rPr>
      </w:pPr>
    </w:p>
    <w:p w:rsidR="005C7726" w:rsidRPr="005C7726" w:rsidRDefault="005C7726" w:rsidP="005C7726">
      <w:pPr>
        <w:ind w:right="7942"/>
        <w:rPr>
          <w:sz w:val="28"/>
          <w:szCs w:val="28"/>
        </w:rPr>
      </w:pPr>
    </w:p>
    <w:p w:rsidR="00773EF7" w:rsidRPr="005C7726" w:rsidRDefault="00522785" w:rsidP="005C7726">
      <w:pPr>
        <w:shd w:val="clear" w:color="auto" w:fill="FFFFFF"/>
        <w:ind w:left="70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12.</w:t>
      </w:r>
    </w:p>
    <w:p w:rsidR="00773EF7" w:rsidRPr="005C7726" w:rsidRDefault="008D0B99" w:rsidP="005C7726">
      <w:pPr>
        <w:numPr>
          <w:ilvl w:val="0"/>
          <w:numId w:val="12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>Дайте о</w:t>
      </w:r>
      <w:r w:rsidR="00522785" w:rsidRPr="005C7726">
        <w:rPr>
          <w:rFonts w:eastAsia="Times New Roman"/>
          <w:spacing w:val="-1"/>
          <w:sz w:val="28"/>
          <w:szCs w:val="28"/>
        </w:rPr>
        <w:t>пределение параллельных прямых и параллельных отрезков. Сформулир</w:t>
      </w:r>
      <w:r w:rsidRPr="005C7726">
        <w:rPr>
          <w:rFonts w:eastAsia="Times New Roman"/>
          <w:spacing w:val="-1"/>
          <w:sz w:val="28"/>
          <w:szCs w:val="28"/>
        </w:rPr>
        <w:t xml:space="preserve">уйте </w:t>
      </w:r>
      <w:r w:rsidR="00522785" w:rsidRPr="005C7726">
        <w:rPr>
          <w:rFonts w:eastAsia="Times New Roman"/>
          <w:sz w:val="28"/>
          <w:szCs w:val="28"/>
        </w:rPr>
        <w:t xml:space="preserve">аксиому </w:t>
      </w:r>
      <w:proofErr w:type="gramStart"/>
      <w:r w:rsidR="00522785" w:rsidRPr="005C7726">
        <w:rPr>
          <w:rFonts w:eastAsia="Times New Roman"/>
          <w:sz w:val="28"/>
          <w:szCs w:val="28"/>
        </w:rPr>
        <w:t>параллельных</w:t>
      </w:r>
      <w:proofErr w:type="gramEnd"/>
      <w:r w:rsidR="00522785" w:rsidRPr="005C7726">
        <w:rPr>
          <w:rFonts w:eastAsia="Times New Roman"/>
          <w:sz w:val="28"/>
          <w:szCs w:val="28"/>
        </w:rPr>
        <w:t xml:space="preserve"> прямых.</w:t>
      </w:r>
    </w:p>
    <w:p w:rsidR="00773EF7" w:rsidRPr="005C7726" w:rsidRDefault="00522785" w:rsidP="005C7726">
      <w:pPr>
        <w:numPr>
          <w:ilvl w:val="0"/>
          <w:numId w:val="12"/>
        </w:numPr>
        <w:shd w:val="clear" w:color="auto" w:fill="FFFFFF"/>
        <w:tabs>
          <w:tab w:val="left" w:pos="281"/>
        </w:tabs>
        <w:ind w:right="278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 теорему о соотношении между сторонами и углами треугольника </w:t>
      </w:r>
      <w:proofErr w:type="gramStart"/>
      <w:r w:rsidRPr="005C7726">
        <w:rPr>
          <w:rFonts w:eastAsia="Times New Roman"/>
          <w:spacing w:val="-1"/>
          <w:sz w:val="28"/>
          <w:szCs w:val="28"/>
        </w:rPr>
        <w:t xml:space="preserve">( </w:t>
      </w:r>
      <w:proofErr w:type="gramEnd"/>
      <w:r w:rsidRPr="005C7726">
        <w:rPr>
          <w:rFonts w:eastAsia="Times New Roman"/>
          <w:sz w:val="28"/>
          <w:szCs w:val="28"/>
        </w:rPr>
        <w:lastRenderedPageBreak/>
        <w:t>прямую или обратную). Следствия из теоремы.</w:t>
      </w:r>
    </w:p>
    <w:p w:rsidR="00773EF7" w:rsidRPr="005C7726" w:rsidRDefault="00522785" w:rsidP="005C7726">
      <w:pPr>
        <w:numPr>
          <w:ilvl w:val="0"/>
          <w:numId w:val="12"/>
        </w:numPr>
        <w:shd w:val="clear" w:color="auto" w:fill="FFFFFF"/>
        <w:tabs>
          <w:tab w:val="left" w:pos="281"/>
        </w:tabs>
        <w:rPr>
          <w:spacing w:val="-1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Найти углы треугольника АВС.</w:t>
      </w:r>
    </w:p>
    <w:p w:rsidR="00773EF7" w:rsidRPr="005C7726" w:rsidRDefault="00522785" w:rsidP="005C7726">
      <w:pPr>
        <w:ind w:right="7898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323975" cy="8667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5C7726" w:rsidRDefault="00522785" w:rsidP="005C7726">
      <w:pPr>
        <w:shd w:val="clear" w:color="auto" w:fill="FFFFFF"/>
        <w:rPr>
          <w:sz w:val="28"/>
          <w:szCs w:val="28"/>
        </w:rPr>
      </w:pPr>
      <w:r w:rsidRPr="005C7726">
        <w:rPr>
          <w:spacing w:val="-1"/>
          <w:sz w:val="28"/>
          <w:szCs w:val="28"/>
        </w:rPr>
        <w:t xml:space="preserve">4. </w:t>
      </w:r>
      <w:r w:rsidRPr="005C7726">
        <w:rPr>
          <w:rFonts w:eastAsia="Times New Roman"/>
          <w:spacing w:val="-1"/>
          <w:sz w:val="28"/>
          <w:szCs w:val="28"/>
        </w:rPr>
        <w:t xml:space="preserve">Доказать, что в равнобедренном треугольнике медианы, проведенные к боковым </w:t>
      </w:r>
      <w:r w:rsidRPr="005C7726">
        <w:rPr>
          <w:rFonts w:eastAsia="Times New Roman"/>
          <w:sz w:val="28"/>
          <w:szCs w:val="28"/>
        </w:rPr>
        <w:t>сторонам, равны.</w:t>
      </w: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pacing w:val="-2"/>
          <w:sz w:val="28"/>
          <w:szCs w:val="28"/>
          <w:u w:val="single"/>
        </w:rPr>
      </w:pPr>
    </w:p>
    <w:p w:rsidR="00F1614C" w:rsidRDefault="00F1614C" w:rsidP="005C7726">
      <w:pPr>
        <w:shd w:val="clear" w:color="auto" w:fill="FFFFFF"/>
        <w:rPr>
          <w:rFonts w:eastAsia="Times New Roman"/>
          <w:b/>
          <w:bCs/>
          <w:spacing w:val="-2"/>
          <w:sz w:val="28"/>
          <w:szCs w:val="28"/>
          <w:u w:val="single"/>
        </w:rPr>
      </w:pPr>
    </w:p>
    <w:p w:rsidR="00773EF7" w:rsidRDefault="00773EF7" w:rsidP="005C7726">
      <w:pPr>
        <w:shd w:val="clear" w:color="auto" w:fill="FFFFFF"/>
        <w:rPr>
          <w:sz w:val="28"/>
          <w:szCs w:val="28"/>
        </w:rPr>
      </w:pPr>
    </w:p>
    <w:p w:rsidR="00F1614C" w:rsidRDefault="00F1614C" w:rsidP="005C7726">
      <w:pPr>
        <w:shd w:val="clear" w:color="auto" w:fill="FFFFFF"/>
        <w:rPr>
          <w:sz w:val="28"/>
          <w:szCs w:val="28"/>
        </w:rPr>
      </w:pPr>
      <w:r w:rsidRPr="005C7726">
        <w:rPr>
          <w:rFonts w:eastAsia="Times New Roman"/>
          <w:b/>
          <w:bCs/>
          <w:spacing w:val="-2"/>
          <w:sz w:val="28"/>
          <w:szCs w:val="28"/>
          <w:u w:val="single"/>
        </w:rPr>
        <w:t>Билет 13.</w:t>
      </w:r>
    </w:p>
    <w:p w:rsidR="00F1614C" w:rsidRDefault="00F1614C" w:rsidP="005C7726">
      <w:pPr>
        <w:shd w:val="clear" w:color="auto" w:fill="FFFFFF"/>
        <w:rPr>
          <w:sz w:val="28"/>
          <w:szCs w:val="28"/>
        </w:rPr>
      </w:pPr>
    </w:p>
    <w:p w:rsidR="00F1614C" w:rsidRDefault="00F1614C" w:rsidP="005C7726">
      <w:pPr>
        <w:shd w:val="clear" w:color="auto" w:fill="FFFFFF"/>
        <w:rPr>
          <w:sz w:val="28"/>
          <w:szCs w:val="28"/>
        </w:rPr>
      </w:pPr>
    </w:p>
    <w:p w:rsidR="008D0B99" w:rsidRPr="005C7726" w:rsidRDefault="00F1614C" w:rsidP="005C7726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2" w:right="283"/>
        <w:rPr>
          <w:rStyle w:val="c1"/>
          <w:spacing w:val="-1"/>
          <w:sz w:val="28"/>
          <w:szCs w:val="28"/>
        </w:rPr>
      </w:pPr>
      <w:r>
        <w:rPr>
          <w:rStyle w:val="c1"/>
          <w:spacing w:val="-1"/>
          <w:sz w:val="28"/>
          <w:szCs w:val="28"/>
        </w:rPr>
        <w:t>С</w:t>
      </w:r>
      <w:r w:rsidR="00957210" w:rsidRPr="005C7726">
        <w:rPr>
          <w:rStyle w:val="c1"/>
          <w:spacing w:val="-1"/>
          <w:sz w:val="28"/>
          <w:szCs w:val="28"/>
        </w:rPr>
        <w:t>формулировать признаки равенства треугольников.</w:t>
      </w:r>
      <w:r w:rsidR="007B6FB6" w:rsidRPr="005C7726">
        <w:rPr>
          <w:rStyle w:val="c1"/>
          <w:spacing w:val="-1"/>
          <w:sz w:val="28"/>
          <w:szCs w:val="28"/>
        </w:rPr>
        <w:t xml:space="preserve"> </w:t>
      </w:r>
    </w:p>
    <w:p w:rsidR="00773EF7" w:rsidRPr="005C7726" w:rsidRDefault="00522785" w:rsidP="005C7726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2" w:right="283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Доказать, что каждая сторона треугольника меньше суммы двух других. Что </w:t>
      </w:r>
      <w:r w:rsidRPr="005C7726">
        <w:rPr>
          <w:rFonts w:eastAsia="Times New Roman"/>
          <w:sz w:val="28"/>
          <w:szCs w:val="28"/>
        </w:rPr>
        <w:t>такое неравенство треугольника.</w:t>
      </w:r>
    </w:p>
    <w:p w:rsidR="00773EF7" w:rsidRPr="005C7726" w:rsidRDefault="00522785" w:rsidP="005C7726">
      <w:pPr>
        <w:numPr>
          <w:ilvl w:val="0"/>
          <w:numId w:val="13"/>
        </w:numPr>
        <w:shd w:val="clear" w:color="auto" w:fill="FFFFFF"/>
        <w:tabs>
          <w:tab w:val="left" w:pos="283"/>
        </w:tabs>
        <w:ind w:left="2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Углы </w:t>
      </w:r>
      <w:r w:rsidRPr="005C7726">
        <w:rPr>
          <w:rFonts w:eastAsia="Times New Roman"/>
          <w:spacing w:val="-1"/>
          <w:sz w:val="28"/>
          <w:szCs w:val="28"/>
          <w:lang w:val="en-US"/>
        </w:rPr>
        <w:t>FDB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pacing w:val="-1"/>
          <w:sz w:val="28"/>
          <w:szCs w:val="28"/>
          <w:lang w:val="en-US"/>
        </w:rPr>
        <w:t>CBD</w:t>
      </w:r>
      <w:r w:rsidRPr="005C7726">
        <w:rPr>
          <w:rFonts w:eastAsia="Times New Roman"/>
          <w:spacing w:val="-1"/>
          <w:sz w:val="28"/>
          <w:szCs w:val="28"/>
        </w:rPr>
        <w:t xml:space="preserve"> равны, углы </w:t>
      </w:r>
      <w:r w:rsidRPr="005C7726">
        <w:rPr>
          <w:rFonts w:eastAsia="Times New Roman"/>
          <w:spacing w:val="-1"/>
          <w:sz w:val="28"/>
          <w:szCs w:val="28"/>
          <w:lang w:val="en-US"/>
        </w:rPr>
        <w:t>FBD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pacing w:val="-1"/>
          <w:sz w:val="28"/>
          <w:szCs w:val="28"/>
          <w:lang w:val="en-US"/>
        </w:rPr>
        <w:t>CDB</w:t>
      </w:r>
      <w:r w:rsidRPr="005C7726">
        <w:rPr>
          <w:rFonts w:eastAsia="Times New Roman"/>
          <w:spacing w:val="-1"/>
          <w:sz w:val="28"/>
          <w:szCs w:val="28"/>
        </w:rPr>
        <w:t xml:space="preserve"> равны. Доказать, что равны углы </w:t>
      </w:r>
      <w:r w:rsidRPr="005C7726">
        <w:rPr>
          <w:rFonts w:eastAsia="Times New Roman"/>
          <w:spacing w:val="-1"/>
          <w:sz w:val="28"/>
          <w:szCs w:val="28"/>
          <w:lang w:val="en-US"/>
        </w:rPr>
        <w:t>F</w:t>
      </w:r>
      <w:r w:rsidRPr="005C7726">
        <w:rPr>
          <w:rFonts w:eastAsia="Times New Roman"/>
          <w:spacing w:val="-1"/>
          <w:sz w:val="28"/>
          <w:szCs w:val="28"/>
        </w:rPr>
        <w:t xml:space="preserve"> и </w:t>
      </w:r>
      <w:r w:rsidRPr="005C7726">
        <w:rPr>
          <w:rFonts w:eastAsia="Times New Roman"/>
          <w:sz w:val="28"/>
          <w:szCs w:val="28"/>
        </w:rPr>
        <w:t>C.</w:t>
      </w:r>
    </w:p>
    <w:p w:rsidR="00773EF7" w:rsidRPr="005C7726" w:rsidRDefault="00522785" w:rsidP="005C7726">
      <w:pPr>
        <w:ind w:right="7346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685925" cy="9334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F1614C" w:rsidRDefault="00F1614C" w:rsidP="005C7726">
      <w:pPr>
        <w:shd w:val="clear" w:color="auto" w:fill="FFFFFF"/>
        <w:ind w:left="9" w:right="2650"/>
        <w:rPr>
          <w:sz w:val="28"/>
          <w:szCs w:val="28"/>
        </w:rPr>
      </w:pPr>
      <w:r w:rsidRPr="00F1614C">
        <w:rPr>
          <w:rFonts w:eastAsia="Times New Roman"/>
          <w:bCs/>
          <w:spacing w:val="-15"/>
          <w:sz w:val="28"/>
          <w:szCs w:val="28"/>
        </w:rPr>
        <w:t xml:space="preserve">4. </w:t>
      </w:r>
      <w:r w:rsidR="00522785" w:rsidRPr="00F1614C">
        <w:rPr>
          <w:rFonts w:eastAsia="Times New Roman"/>
          <w:bCs/>
          <w:spacing w:val="-15"/>
          <w:sz w:val="28"/>
          <w:szCs w:val="28"/>
        </w:rPr>
        <w:t xml:space="preserve">Один из острых углов прямоугольного треугольника равен </w:t>
      </w:r>
      <w:r w:rsidRPr="00F1614C">
        <w:rPr>
          <w:rFonts w:eastAsia="Times New Roman"/>
          <w:bCs/>
          <w:spacing w:val="-15"/>
          <w:sz w:val="28"/>
          <w:szCs w:val="28"/>
        </w:rPr>
        <w:t xml:space="preserve">  2</w:t>
      </w:r>
      <w:r w:rsidR="00522785" w:rsidRPr="00F1614C">
        <w:rPr>
          <w:rFonts w:eastAsia="Times New Roman"/>
          <w:bCs/>
          <w:spacing w:val="-8"/>
          <w:sz w:val="28"/>
          <w:szCs w:val="28"/>
        </w:rPr>
        <w:t xml:space="preserve">1°. Найдите угол между биссектрисой и высотой, </w:t>
      </w:r>
      <w:r w:rsidRPr="00F1614C">
        <w:rPr>
          <w:rFonts w:eastAsia="Times New Roman"/>
          <w:bCs/>
          <w:spacing w:val="-8"/>
          <w:sz w:val="28"/>
          <w:szCs w:val="28"/>
        </w:rPr>
        <w:t>проведенными</w:t>
      </w:r>
      <w:r w:rsidR="00522785" w:rsidRPr="00F1614C">
        <w:rPr>
          <w:rFonts w:eastAsia="Times New Roman"/>
          <w:sz w:val="28"/>
          <w:szCs w:val="28"/>
        </w:rPr>
        <w:t xml:space="preserve"> </w:t>
      </w:r>
      <w:r w:rsidR="00522785" w:rsidRPr="00F1614C">
        <w:rPr>
          <w:rFonts w:eastAsia="Times New Roman"/>
          <w:bCs/>
          <w:sz w:val="28"/>
          <w:szCs w:val="28"/>
        </w:rPr>
        <w:t>из ве</w:t>
      </w:r>
      <w:r w:rsidRPr="00F1614C">
        <w:rPr>
          <w:rFonts w:eastAsia="Times New Roman"/>
          <w:bCs/>
          <w:sz w:val="28"/>
          <w:szCs w:val="28"/>
        </w:rPr>
        <w:t>р</w:t>
      </w:r>
      <w:r w:rsidR="00522785" w:rsidRPr="00F1614C">
        <w:rPr>
          <w:rFonts w:eastAsia="Times New Roman"/>
          <w:bCs/>
          <w:sz w:val="28"/>
          <w:szCs w:val="28"/>
        </w:rPr>
        <w:t xml:space="preserve">шины </w:t>
      </w:r>
      <w:r w:rsidRPr="00F1614C">
        <w:rPr>
          <w:rFonts w:eastAsia="Times New Roman"/>
          <w:bCs/>
          <w:sz w:val="28"/>
          <w:szCs w:val="28"/>
        </w:rPr>
        <w:t>пр</w:t>
      </w:r>
      <w:r w:rsidR="00522785" w:rsidRPr="00F1614C">
        <w:rPr>
          <w:rFonts w:eastAsia="Times New Roman"/>
          <w:bCs/>
          <w:sz w:val="28"/>
          <w:szCs w:val="28"/>
        </w:rPr>
        <w:t>ямого угла.</w:t>
      </w:r>
    </w:p>
    <w:p w:rsidR="00F1614C" w:rsidRDefault="00F1614C" w:rsidP="005C7726">
      <w:pPr>
        <w:shd w:val="clear" w:color="auto" w:fill="FFFFFF"/>
        <w:ind w:left="2"/>
        <w:rPr>
          <w:rFonts w:eastAsia="Times New Roman"/>
          <w:b/>
          <w:bCs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ind w:left="2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  <w:u w:val="single"/>
        </w:rPr>
        <w:t>Билет 14.</w:t>
      </w:r>
    </w:p>
    <w:p w:rsidR="00773EF7" w:rsidRPr="005C7726" w:rsidRDefault="00522785" w:rsidP="005C7726">
      <w:pPr>
        <w:numPr>
          <w:ilvl w:val="0"/>
          <w:numId w:val="14"/>
        </w:numPr>
        <w:shd w:val="clear" w:color="auto" w:fill="FFFFFF"/>
        <w:tabs>
          <w:tab w:val="left" w:pos="283"/>
        </w:tabs>
        <w:ind w:left="2"/>
        <w:rPr>
          <w:spacing w:val="-1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>Сформулировать признаки равенства прямоугольных треугольников.</w:t>
      </w:r>
    </w:p>
    <w:p w:rsidR="00773EF7" w:rsidRPr="005C7726" w:rsidRDefault="00522785" w:rsidP="005C7726">
      <w:pPr>
        <w:numPr>
          <w:ilvl w:val="0"/>
          <w:numId w:val="14"/>
        </w:numPr>
        <w:shd w:val="clear" w:color="auto" w:fill="FFFFFF"/>
        <w:tabs>
          <w:tab w:val="left" w:pos="283"/>
        </w:tabs>
        <w:ind w:left="2"/>
        <w:rPr>
          <w:spacing w:val="-1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Доказать свойство внешнего угла треугольника.</w:t>
      </w:r>
    </w:p>
    <w:p w:rsidR="00773EF7" w:rsidRPr="005C7726" w:rsidRDefault="00522785" w:rsidP="005C7726">
      <w:pPr>
        <w:numPr>
          <w:ilvl w:val="0"/>
          <w:numId w:val="14"/>
        </w:numPr>
        <w:shd w:val="clear" w:color="auto" w:fill="FFFFFF"/>
        <w:tabs>
          <w:tab w:val="left" w:pos="283"/>
        </w:tabs>
        <w:ind w:left="2"/>
        <w:rPr>
          <w:spacing w:val="-1"/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 xml:space="preserve">Доказать, что прямые </w:t>
      </w:r>
      <w:r w:rsidRPr="005C7726">
        <w:rPr>
          <w:rFonts w:eastAsia="Times New Roman"/>
          <w:sz w:val="28"/>
          <w:szCs w:val="28"/>
          <w:lang w:val="en-US"/>
        </w:rPr>
        <w:t>a</w:t>
      </w:r>
      <w:r w:rsidRPr="005C7726">
        <w:rPr>
          <w:rFonts w:eastAsia="Times New Roman"/>
          <w:sz w:val="28"/>
          <w:szCs w:val="28"/>
        </w:rPr>
        <w:t xml:space="preserve"> и </w:t>
      </w:r>
      <w:r w:rsidRPr="005C7726">
        <w:rPr>
          <w:rFonts w:eastAsia="Times New Roman"/>
          <w:sz w:val="28"/>
          <w:szCs w:val="28"/>
          <w:lang w:val="en-US"/>
        </w:rPr>
        <w:t>b</w:t>
      </w:r>
      <w:r w:rsidRPr="005C7726">
        <w:rPr>
          <w:rFonts w:eastAsia="Times New Roman"/>
          <w:sz w:val="28"/>
          <w:szCs w:val="28"/>
        </w:rPr>
        <w:t xml:space="preserve"> параллельны.</w:t>
      </w:r>
    </w:p>
    <w:p w:rsidR="00773EF7" w:rsidRPr="005C7726" w:rsidRDefault="00522785" w:rsidP="005C7726">
      <w:pPr>
        <w:ind w:right="7249"/>
        <w:rPr>
          <w:sz w:val="28"/>
          <w:szCs w:val="28"/>
        </w:rPr>
      </w:pPr>
      <w:r w:rsidRPr="005C7726">
        <w:rPr>
          <w:noProof/>
          <w:sz w:val="28"/>
          <w:szCs w:val="28"/>
        </w:rPr>
        <w:drawing>
          <wp:inline distT="0" distB="0" distL="0" distR="0">
            <wp:extent cx="1752600" cy="8001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F7" w:rsidRPr="00F1614C" w:rsidRDefault="00F1614C" w:rsidP="005C7726">
      <w:pPr>
        <w:shd w:val="clear" w:color="auto" w:fill="FFFFFF"/>
        <w:ind w:left="75" w:right="3892" w:hanging="75"/>
        <w:jc w:val="both"/>
        <w:rPr>
          <w:sz w:val="28"/>
          <w:szCs w:val="28"/>
        </w:rPr>
      </w:pPr>
      <w:r w:rsidRPr="00F1614C">
        <w:rPr>
          <w:bCs/>
          <w:spacing w:val="-4"/>
          <w:sz w:val="28"/>
          <w:szCs w:val="28"/>
        </w:rPr>
        <w:t>4</w:t>
      </w:r>
      <w:r w:rsidR="00522785" w:rsidRPr="00F1614C">
        <w:rPr>
          <w:bCs/>
          <w:spacing w:val="-4"/>
          <w:sz w:val="28"/>
          <w:szCs w:val="28"/>
        </w:rPr>
        <w:t xml:space="preserve">. </w:t>
      </w:r>
      <w:r w:rsidR="00522785" w:rsidRPr="00F1614C">
        <w:rPr>
          <w:rFonts w:eastAsia="Times New Roman"/>
          <w:bCs/>
          <w:spacing w:val="-4"/>
          <w:sz w:val="28"/>
          <w:szCs w:val="28"/>
        </w:rPr>
        <w:t xml:space="preserve">В прямоугольном треугольнике 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</w:rPr>
        <w:t xml:space="preserve">КРЕ 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  <w:lang w:val="en-US"/>
        </w:rPr>
        <w:t>Z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</w:rPr>
        <w:t>.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  <w:lang w:val="en-US"/>
        </w:rPr>
        <w:t>P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</w:rPr>
        <w:t xml:space="preserve"> = </w:t>
      </w:r>
      <w:r w:rsidR="00522785" w:rsidRPr="00F1614C">
        <w:rPr>
          <w:rFonts w:eastAsia="Times New Roman"/>
          <w:bCs/>
          <w:spacing w:val="-4"/>
          <w:sz w:val="28"/>
          <w:szCs w:val="28"/>
        </w:rPr>
        <w:t xml:space="preserve">90°, 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  <w:lang w:val="en-US"/>
        </w:rPr>
        <w:t>ZK</w:t>
      </w:r>
      <w:r w:rsidR="00522785" w:rsidRPr="00F1614C">
        <w:rPr>
          <w:rFonts w:eastAsia="Times New Roman"/>
          <w:bCs/>
          <w:i/>
          <w:iCs/>
          <w:spacing w:val="-4"/>
          <w:sz w:val="28"/>
          <w:szCs w:val="28"/>
        </w:rPr>
        <w:t xml:space="preserve"> </w:t>
      </w:r>
      <w:r w:rsidR="00522785" w:rsidRPr="00F1614C">
        <w:rPr>
          <w:rFonts w:eastAsia="Times New Roman"/>
          <w:bCs/>
          <w:spacing w:val="-4"/>
          <w:sz w:val="28"/>
          <w:szCs w:val="28"/>
        </w:rPr>
        <w:t xml:space="preserve">= 60°. </w:t>
      </w:r>
      <w:r w:rsidR="00522785" w:rsidRPr="00F1614C">
        <w:rPr>
          <w:rFonts w:eastAsia="Times New Roman"/>
          <w:bCs/>
          <w:spacing w:val="-10"/>
          <w:sz w:val="28"/>
          <w:szCs w:val="28"/>
        </w:rPr>
        <w:t xml:space="preserve">На катете </w:t>
      </w:r>
      <w:r w:rsidR="00522785" w:rsidRPr="00F1614C">
        <w:rPr>
          <w:rFonts w:eastAsia="Times New Roman"/>
          <w:bCs/>
          <w:i/>
          <w:iCs/>
          <w:spacing w:val="-10"/>
          <w:sz w:val="28"/>
          <w:szCs w:val="28"/>
        </w:rPr>
        <w:t xml:space="preserve">РЕ </w:t>
      </w:r>
      <w:r w:rsidR="00522785" w:rsidRPr="00F1614C">
        <w:rPr>
          <w:rFonts w:eastAsia="Times New Roman"/>
          <w:bCs/>
          <w:spacing w:val="-10"/>
          <w:sz w:val="28"/>
          <w:szCs w:val="28"/>
        </w:rPr>
        <w:t xml:space="preserve">отметили точку </w:t>
      </w:r>
      <w:r w:rsidR="00522785" w:rsidRPr="00F1614C">
        <w:rPr>
          <w:rFonts w:eastAsia="Times New Roman"/>
          <w:bCs/>
          <w:i/>
          <w:iCs/>
          <w:spacing w:val="-10"/>
          <w:sz w:val="28"/>
          <w:szCs w:val="28"/>
        </w:rPr>
        <w:t xml:space="preserve">М </w:t>
      </w:r>
      <w:r w:rsidR="00522785" w:rsidRPr="00F1614C">
        <w:rPr>
          <w:rFonts w:eastAsia="Times New Roman"/>
          <w:bCs/>
          <w:spacing w:val="-10"/>
          <w:sz w:val="28"/>
          <w:szCs w:val="28"/>
        </w:rPr>
        <w:t xml:space="preserve">такую, что </w:t>
      </w:r>
      <w:r w:rsidR="00522785" w:rsidRPr="00F1614C">
        <w:rPr>
          <w:rFonts w:eastAsia="Times New Roman"/>
          <w:bCs/>
          <w:i/>
          <w:iCs/>
          <w:spacing w:val="-10"/>
          <w:sz w:val="28"/>
          <w:szCs w:val="28"/>
          <w:lang w:val="en-US"/>
        </w:rPr>
        <w:t>ZKMP</w:t>
      </w:r>
      <w:r w:rsidR="00522785" w:rsidRPr="00F1614C">
        <w:rPr>
          <w:rFonts w:eastAsia="Times New Roman"/>
          <w:bCs/>
          <w:i/>
          <w:iCs/>
          <w:spacing w:val="-10"/>
          <w:sz w:val="28"/>
          <w:szCs w:val="28"/>
        </w:rPr>
        <w:t xml:space="preserve"> = </w:t>
      </w:r>
      <w:r w:rsidR="00522785" w:rsidRPr="00F1614C">
        <w:rPr>
          <w:rFonts w:eastAsia="Times New Roman"/>
          <w:bCs/>
          <w:spacing w:val="-10"/>
          <w:sz w:val="28"/>
          <w:szCs w:val="28"/>
        </w:rPr>
        <w:t xml:space="preserve">60°. </w:t>
      </w:r>
      <w:r w:rsidR="00522785" w:rsidRPr="00F1614C">
        <w:rPr>
          <w:rFonts w:eastAsia="Times New Roman"/>
          <w:bCs/>
          <w:sz w:val="28"/>
          <w:szCs w:val="28"/>
        </w:rPr>
        <w:t xml:space="preserve">Найдите </w:t>
      </w:r>
      <w:r w:rsidR="00522785" w:rsidRPr="00F1614C">
        <w:rPr>
          <w:rFonts w:eastAsia="Times New Roman"/>
          <w:bCs/>
          <w:i/>
          <w:iCs/>
          <w:sz w:val="28"/>
          <w:szCs w:val="28"/>
        </w:rPr>
        <w:t xml:space="preserve">РМ, </w:t>
      </w:r>
      <w:r w:rsidR="00522785" w:rsidRPr="00F1614C">
        <w:rPr>
          <w:rFonts w:eastAsia="Times New Roman"/>
          <w:bCs/>
          <w:sz w:val="28"/>
          <w:szCs w:val="28"/>
        </w:rPr>
        <w:t xml:space="preserve">если </w:t>
      </w:r>
      <w:r w:rsidR="00522785" w:rsidRPr="00F1614C">
        <w:rPr>
          <w:rFonts w:eastAsia="Times New Roman"/>
          <w:bCs/>
          <w:i/>
          <w:iCs/>
          <w:sz w:val="28"/>
          <w:szCs w:val="28"/>
        </w:rPr>
        <w:t xml:space="preserve">ЕМ </w:t>
      </w:r>
      <w:r w:rsidR="00522785" w:rsidRPr="00F1614C">
        <w:rPr>
          <w:rFonts w:eastAsia="Times New Roman"/>
          <w:bCs/>
          <w:sz w:val="28"/>
          <w:szCs w:val="28"/>
        </w:rPr>
        <w:t>= 16 см.</w:t>
      </w:r>
    </w:p>
    <w:p w:rsidR="00F1614C" w:rsidRDefault="00F1614C" w:rsidP="005C7726">
      <w:pPr>
        <w:shd w:val="clear" w:color="auto" w:fill="FFFFFF"/>
        <w:ind w:left="9"/>
        <w:rPr>
          <w:rFonts w:eastAsia="Times New Roman"/>
          <w:b/>
          <w:bCs/>
          <w:spacing w:val="-2"/>
          <w:sz w:val="28"/>
          <w:szCs w:val="28"/>
          <w:u w:val="single"/>
        </w:rPr>
      </w:pPr>
    </w:p>
    <w:p w:rsidR="00773EF7" w:rsidRPr="005C7726" w:rsidRDefault="00522785" w:rsidP="005C7726">
      <w:pPr>
        <w:shd w:val="clear" w:color="auto" w:fill="FFFFFF"/>
        <w:ind w:left="9"/>
        <w:rPr>
          <w:sz w:val="28"/>
          <w:szCs w:val="28"/>
        </w:rPr>
      </w:pPr>
      <w:r w:rsidRPr="005C7726">
        <w:rPr>
          <w:rFonts w:eastAsia="Times New Roman"/>
          <w:b/>
          <w:bCs/>
          <w:spacing w:val="-2"/>
          <w:sz w:val="28"/>
          <w:szCs w:val="28"/>
          <w:u w:val="single"/>
        </w:rPr>
        <w:t>Билет 15.</w:t>
      </w:r>
    </w:p>
    <w:p w:rsidR="00773EF7" w:rsidRPr="005C7726" w:rsidRDefault="00522785" w:rsidP="005C7726">
      <w:pPr>
        <w:numPr>
          <w:ilvl w:val="0"/>
          <w:numId w:val="15"/>
        </w:numPr>
        <w:shd w:val="clear" w:color="auto" w:fill="FFFFFF"/>
        <w:tabs>
          <w:tab w:val="left" w:pos="287"/>
        </w:tabs>
        <w:ind w:left="4"/>
        <w:rPr>
          <w:spacing w:val="-25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Что такое секущая? Назовите пары углов, которые образуются при пересечении </w:t>
      </w:r>
      <w:r w:rsidRPr="005C7726">
        <w:rPr>
          <w:rFonts w:eastAsia="Times New Roman"/>
          <w:sz w:val="28"/>
          <w:szCs w:val="28"/>
        </w:rPr>
        <w:t>двух прямых секущей.</w:t>
      </w:r>
    </w:p>
    <w:p w:rsidR="00773EF7" w:rsidRPr="005C7726" w:rsidRDefault="00522785" w:rsidP="005C7726">
      <w:pPr>
        <w:numPr>
          <w:ilvl w:val="0"/>
          <w:numId w:val="15"/>
        </w:numPr>
        <w:shd w:val="clear" w:color="auto" w:fill="FFFFFF"/>
        <w:tabs>
          <w:tab w:val="left" w:pos="287"/>
        </w:tabs>
        <w:ind w:left="4"/>
        <w:rPr>
          <w:spacing w:val="-12"/>
          <w:sz w:val="28"/>
          <w:szCs w:val="28"/>
        </w:rPr>
      </w:pPr>
      <w:r w:rsidRPr="005C7726">
        <w:rPr>
          <w:rFonts w:eastAsia="Times New Roman"/>
          <w:spacing w:val="-1"/>
          <w:sz w:val="28"/>
          <w:szCs w:val="28"/>
        </w:rPr>
        <w:t xml:space="preserve">Доказать свойство катета прямоугольного треугольника, лежащего против угла в </w:t>
      </w:r>
      <w:r w:rsidRPr="005C7726">
        <w:rPr>
          <w:rFonts w:eastAsia="Times New Roman"/>
          <w:sz w:val="28"/>
          <w:szCs w:val="28"/>
        </w:rPr>
        <w:t>300. Сформулировать обратное утверждение.</w:t>
      </w:r>
    </w:p>
    <w:p w:rsidR="00773EF7" w:rsidRPr="005C7726" w:rsidRDefault="00522785" w:rsidP="005C7726">
      <w:pPr>
        <w:shd w:val="clear" w:color="auto" w:fill="FFFFFF"/>
        <w:ind w:left="2"/>
        <w:rPr>
          <w:sz w:val="28"/>
          <w:szCs w:val="28"/>
        </w:rPr>
      </w:pPr>
      <w:r w:rsidRPr="005C7726">
        <w:rPr>
          <w:sz w:val="28"/>
          <w:szCs w:val="28"/>
        </w:rPr>
        <w:t>3.</w:t>
      </w:r>
    </w:p>
    <w:p w:rsidR="00773EF7" w:rsidRDefault="00F1614C" w:rsidP="00F1614C">
      <w:pPr>
        <w:shd w:val="clear" w:color="auto" w:fill="FFFFFF"/>
        <w:rPr>
          <w:sz w:val="28"/>
          <w:szCs w:val="28"/>
        </w:rPr>
      </w:pPr>
      <w:r w:rsidRPr="00F1614C">
        <w:rPr>
          <w:noProof/>
          <w:sz w:val="28"/>
          <w:szCs w:val="28"/>
        </w:rPr>
        <w:lastRenderedPageBreak/>
        <w:drawing>
          <wp:inline distT="0" distB="0" distL="0" distR="0">
            <wp:extent cx="4324350" cy="428625"/>
            <wp:effectExtent l="19050" t="0" r="0" b="0"/>
            <wp:docPr id="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14C" w:rsidRDefault="00F1614C" w:rsidP="0044200B">
      <w:pPr>
        <w:shd w:val="clear" w:color="auto" w:fill="FFFFFF"/>
        <w:spacing w:after="1943"/>
        <w:ind w:left="3" w:right="284"/>
        <w:rPr>
          <w:rFonts w:eastAsia="Times New Roman"/>
          <w:sz w:val="28"/>
          <w:szCs w:val="28"/>
        </w:rPr>
      </w:pPr>
      <w:r w:rsidRPr="005C7726">
        <w:rPr>
          <w:spacing w:val="-1"/>
          <w:sz w:val="28"/>
          <w:szCs w:val="28"/>
        </w:rPr>
        <w:t>4.</w:t>
      </w:r>
      <w:r w:rsidRPr="005C7726">
        <w:rPr>
          <w:rFonts w:eastAsia="Times New Roman"/>
          <w:spacing w:val="-1"/>
          <w:sz w:val="28"/>
          <w:szCs w:val="28"/>
        </w:rPr>
        <w:t>В треугольнике АВС (АВ=</w:t>
      </w:r>
      <w:proofErr w:type="gramStart"/>
      <w:r w:rsidRPr="005C7726">
        <w:rPr>
          <w:rFonts w:eastAsia="Times New Roman"/>
          <w:spacing w:val="-1"/>
          <w:sz w:val="28"/>
          <w:szCs w:val="28"/>
        </w:rPr>
        <w:t>ВС</w:t>
      </w:r>
      <w:proofErr w:type="gramEnd"/>
      <w:r w:rsidRPr="005C7726">
        <w:rPr>
          <w:rFonts w:eastAsia="Times New Roman"/>
          <w:spacing w:val="-1"/>
          <w:sz w:val="28"/>
          <w:szCs w:val="28"/>
        </w:rPr>
        <w:t xml:space="preserve">) на сторонах АВ и ВС отложены равные отрезки </w:t>
      </w:r>
      <w:r w:rsidRPr="005C7726">
        <w:rPr>
          <w:rFonts w:eastAsia="Times New Roman"/>
          <w:sz w:val="28"/>
          <w:szCs w:val="28"/>
        </w:rPr>
        <w:t>АМ и С</w:t>
      </w:r>
      <w:r w:rsidRPr="005C7726">
        <w:rPr>
          <w:rFonts w:eastAsia="Times New Roman"/>
          <w:sz w:val="28"/>
          <w:szCs w:val="28"/>
          <w:lang w:val="en-US"/>
        </w:rPr>
        <w:t>N</w:t>
      </w:r>
      <w:r w:rsidRPr="005C7726">
        <w:rPr>
          <w:rFonts w:eastAsia="Times New Roman"/>
          <w:sz w:val="28"/>
          <w:szCs w:val="28"/>
        </w:rPr>
        <w:t xml:space="preserve"> соответственно. Докажите, что </w:t>
      </w:r>
      <w:r w:rsidRPr="005C7726">
        <w:rPr>
          <w:rFonts w:eastAsia="Times New Roman"/>
          <w:sz w:val="28"/>
          <w:szCs w:val="28"/>
          <w:lang w:val="en-US"/>
        </w:rPr>
        <w:t>AN</w:t>
      </w:r>
      <w:r w:rsidR="0044200B">
        <w:rPr>
          <w:rFonts w:eastAsia="Times New Roman"/>
          <w:sz w:val="28"/>
          <w:szCs w:val="28"/>
        </w:rPr>
        <w:t>=СМ</w:t>
      </w:r>
    </w:p>
    <w:p w:rsidR="0044200B" w:rsidRPr="0044200B" w:rsidRDefault="0044200B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</w:t>
      </w:r>
      <w:r w:rsidRPr="0044200B">
        <w:rPr>
          <w:rFonts w:eastAsia="Times New Roman"/>
          <w:spacing w:val="-2"/>
          <w:sz w:val="24"/>
          <w:szCs w:val="24"/>
        </w:rPr>
        <w:t>риложение № 3</w:t>
      </w:r>
    </w:p>
    <w:p w:rsidR="0044200B" w:rsidRPr="0044200B" w:rsidRDefault="0044200B" w:rsidP="0044200B">
      <w:pPr>
        <w:shd w:val="clear" w:color="auto" w:fill="FFFFFF"/>
        <w:tabs>
          <w:tab w:val="left" w:leader="underscore" w:pos="7728"/>
          <w:tab w:val="left" w:leader="underscore" w:pos="9533"/>
        </w:tabs>
        <w:ind w:left="5923"/>
        <w:rPr>
          <w:sz w:val="24"/>
          <w:szCs w:val="24"/>
        </w:rPr>
      </w:pPr>
      <w:r w:rsidRPr="0044200B">
        <w:rPr>
          <w:rFonts w:eastAsia="Times New Roman"/>
          <w:spacing w:val="-2"/>
          <w:sz w:val="24"/>
          <w:szCs w:val="24"/>
        </w:rPr>
        <w:t xml:space="preserve"> к приказу РОО № от 02.04.2018</w:t>
      </w:r>
    </w:p>
    <w:p w:rsidR="0044200B" w:rsidRPr="005C7726" w:rsidRDefault="0044200B" w:rsidP="0044200B">
      <w:pPr>
        <w:shd w:val="clear" w:color="auto" w:fill="FFFFFF"/>
        <w:ind w:left="1392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</w:rPr>
        <w:t>Критерии оценивания муниципального публичного зачета</w:t>
      </w:r>
    </w:p>
    <w:p w:rsidR="0044200B" w:rsidRPr="005C7726" w:rsidRDefault="0044200B" w:rsidP="0044200B">
      <w:pPr>
        <w:shd w:val="clear" w:color="auto" w:fill="FFFFFF"/>
        <w:ind w:left="110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Вопрос №1 – 0-1 балл</w:t>
      </w:r>
    </w:p>
    <w:p w:rsidR="0044200B" w:rsidRPr="005C7726" w:rsidRDefault="0044200B" w:rsidP="0044200B">
      <w:pPr>
        <w:shd w:val="clear" w:color="auto" w:fill="FFFFFF"/>
        <w:ind w:left="110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Вопрос №2 – 0 - 2 балла (без доказательства или с доказательством)</w:t>
      </w:r>
    </w:p>
    <w:p w:rsidR="0044200B" w:rsidRPr="005C7726" w:rsidRDefault="0044200B" w:rsidP="0044200B">
      <w:pPr>
        <w:shd w:val="clear" w:color="auto" w:fill="FFFFFF"/>
        <w:ind w:left="110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Вопрос №3 – 0-1 балл</w:t>
      </w:r>
    </w:p>
    <w:p w:rsidR="0044200B" w:rsidRPr="005C7726" w:rsidRDefault="0044200B" w:rsidP="0044200B">
      <w:pPr>
        <w:shd w:val="clear" w:color="auto" w:fill="FFFFFF"/>
        <w:ind w:left="110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Вопрос №4 -0 - 2 балла (1 балл, если приведено неполное решение).</w:t>
      </w:r>
    </w:p>
    <w:p w:rsidR="0044200B" w:rsidRPr="005C7726" w:rsidRDefault="0044200B" w:rsidP="0044200B">
      <w:pPr>
        <w:shd w:val="clear" w:color="auto" w:fill="FFFFFF"/>
        <w:ind w:left="110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Максимальное количество баллов - 6 баллов.</w:t>
      </w:r>
    </w:p>
    <w:p w:rsidR="0044200B" w:rsidRPr="005C7726" w:rsidRDefault="0044200B" w:rsidP="0044200B">
      <w:pPr>
        <w:shd w:val="clear" w:color="auto" w:fill="FFFFFF"/>
        <w:ind w:left="110" w:right="115" w:firstLine="994"/>
        <w:jc w:val="both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 xml:space="preserve">За ответ на вопрос №2 выставляется 2 балла, если сформулирована </w:t>
      </w:r>
      <w:r w:rsidRPr="005C7726">
        <w:rPr>
          <w:rFonts w:eastAsia="Times New Roman"/>
          <w:spacing w:val="-1"/>
          <w:sz w:val="28"/>
          <w:szCs w:val="28"/>
        </w:rPr>
        <w:t xml:space="preserve">правильно теорема и представлено её доказательство; 1 балл, если сформулирована </w:t>
      </w:r>
      <w:r w:rsidRPr="005C7726">
        <w:rPr>
          <w:rFonts w:eastAsia="Times New Roman"/>
          <w:sz w:val="28"/>
          <w:szCs w:val="28"/>
        </w:rPr>
        <w:t>правильно теорема без доказательства, и 0 баллов во всех других случаях.</w:t>
      </w:r>
    </w:p>
    <w:p w:rsidR="0044200B" w:rsidRPr="005C7726" w:rsidRDefault="0044200B" w:rsidP="0044200B">
      <w:pPr>
        <w:shd w:val="clear" w:color="auto" w:fill="FFFFFF"/>
        <w:ind w:left="110" w:right="110" w:firstLine="994"/>
        <w:jc w:val="both"/>
        <w:rPr>
          <w:sz w:val="28"/>
          <w:szCs w:val="28"/>
        </w:rPr>
      </w:pPr>
      <w:r w:rsidRPr="005C7726">
        <w:rPr>
          <w:rFonts w:eastAsia="Times New Roman"/>
          <w:sz w:val="28"/>
          <w:szCs w:val="28"/>
        </w:rP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44200B" w:rsidRPr="005C7726" w:rsidRDefault="0044200B" w:rsidP="0044200B">
      <w:pPr>
        <w:shd w:val="clear" w:color="auto" w:fill="FFFFFF"/>
        <w:ind w:left="1507" w:right="1440"/>
        <w:jc w:val="center"/>
        <w:rPr>
          <w:sz w:val="28"/>
          <w:szCs w:val="28"/>
        </w:rPr>
      </w:pPr>
      <w:r w:rsidRPr="005C7726">
        <w:rPr>
          <w:rFonts w:eastAsia="Times New Roman"/>
          <w:b/>
          <w:bCs/>
          <w:sz w:val="28"/>
          <w:szCs w:val="28"/>
        </w:rPr>
        <w:t xml:space="preserve">Шкала перевода баллов </w:t>
      </w:r>
      <w:r w:rsidRPr="005C7726">
        <w:rPr>
          <w:rFonts w:eastAsia="Times New Roman"/>
          <w:b/>
          <w:bCs/>
          <w:spacing w:val="-1"/>
          <w:sz w:val="28"/>
          <w:szCs w:val="28"/>
        </w:rPr>
        <w:t>в школьную отметку муниципального публичного зачета</w:t>
      </w:r>
    </w:p>
    <w:p w:rsidR="0044200B" w:rsidRPr="005C7726" w:rsidRDefault="0044200B" w:rsidP="0044200B">
      <w:pPr>
        <w:spacing w:after="317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9"/>
        <w:gridCol w:w="2054"/>
        <w:gridCol w:w="2059"/>
        <w:gridCol w:w="2054"/>
        <w:gridCol w:w="2059"/>
      </w:tblGrid>
      <w:tr w:rsidR="0044200B" w:rsidRPr="005C7726" w:rsidTr="006303C4">
        <w:trPr>
          <w:trHeight w:hRule="exact" w:val="336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Отметка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06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«2»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06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«3»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01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«4»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06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«5»</w:t>
            </w:r>
          </w:p>
        </w:tc>
      </w:tr>
      <w:tr w:rsidR="0044200B" w:rsidRPr="005C7726" w:rsidTr="006303C4">
        <w:trPr>
          <w:trHeight w:hRule="exact" w:val="336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634"/>
              <w:rPr>
                <w:sz w:val="28"/>
                <w:szCs w:val="28"/>
              </w:rPr>
            </w:pPr>
            <w:r w:rsidRPr="005C7726">
              <w:rPr>
                <w:rFonts w:eastAsia="Times New Roman"/>
                <w:sz w:val="28"/>
                <w:szCs w:val="28"/>
              </w:rPr>
              <w:t>Балл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25"/>
              <w:rPr>
                <w:sz w:val="28"/>
                <w:szCs w:val="28"/>
              </w:rPr>
            </w:pPr>
            <w:r w:rsidRPr="005C7726">
              <w:rPr>
                <w:sz w:val="28"/>
                <w:szCs w:val="28"/>
              </w:rPr>
              <w:t>0-2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845"/>
              <w:rPr>
                <w:sz w:val="28"/>
                <w:szCs w:val="28"/>
              </w:rPr>
            </w:pPr>
            <w:r w:rsidRPr="005C7726">
              <w:rPr>
                <w:sz w:val="28"/>
                <w:szCs w:val="28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840"/>
              <w:rPr>
                <w:sz w:val="28"/>
                <w:szCs w:val="28"/>
              </w:rPr>
            </w:pPr>
            <w:r w:rsidRPr="005C7726">
              <w:rPr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0B" w:rsidRPr="005C7726" w:rsidRDefault="0044200B" w:rsidP="006303C4">
            <w:pPr>
              <w:shd w:val="clear" w:color="auto" w:fill="FFFFFF"/>
              <w:ind w:left="725"/>
              <w:rPr>
                <w:sz w:val="28"/>
                <w:szCs w:val="28"/>
              </w:rPr>
            </w:pPr>
            <w:r w:rsidRPr="005C7726">
              <w:rPr>
                <w:sz w:val="28"/>
                <w:szCs w:val="28"/>
              </w:rPr>
              <w:t>5-6</w:t>
            </w:r>
          </w:p>
        </w:tc>
      </w:tr>
    </w:tbl>
    <w:p w:rsidR="0044200B" w:rsidRPr="005C7726" w:rsidRDefault="0044200B" w:rsidP="0044200B">
      <w:pPr>
        <w:rPr>
          <w:sz w:val="28"/>
          <w:szCs w:val="28"/>
        </w:rPr>
        <w:sectPr w:rsidR="0044200B" w:rsidRPr="005C7726">
          <w:pgSz w:w="11909" w:h="16834"/>
          <w:pgMar w:top="1440" w:right="600" w:bottom="720" w:left="1022" w:header="720" w:footer="720" w:gutter="0"/>
          <w:cols w:space="60"/>
          <w:noEndnote/>
        </w:sectPr>
      </w:pPr>
    </w:p>
    <w:p w:rsidR="0044200B" w:rsidRPr="005C7726" w:rsidRDefault="0044200B" w:rsidP="0044200B">
      <w:pPr>
        <w:shd w:val="clear" w:color="auto" w:fill="FFFFFF"/>
        <w:spacing w:after="1943"/>
        <w:ind w:left="3" w:right="284"/>
        <w:rPr>
          <w:sz w:val="28"/>
          <w:szCs w:val="28"/>
        </w:rPr>
        <w:sectPr w:rsidR="0044200B" w:rsidRPr="005C7726">
          <w:pgSz w:w="11909" w:h="16834"/>
          <w:pgMar w:top="1248" w:right="772" w:bottom="360" w:left="1132" w:header="720" w:footer="720" w:gutter="0"/>
          <w:cols w:space="60"/>
          <w:noEndnote/>
        </w:sectPr>
      </w:pPr>
    </w:p>
    <w:p w:rsidR="00773EF7" w:rsidRPr="005C7726" w:rsidRDefault="00773EF7" w:rsidP="005C7726">
      <w:pPr>
        <w:framePr w:h="670" w:hSpace="10080" w:wrap="notBeside" w:vAnchor="text" w:hAnchor="margin" w:x="1" w:y="1"/>
        <w:rPr>
          <w:sz w:val="28"/>
          <w:szCs w:val="28"/>
        </w:rPr>
      </w:pPr>
    </w:p>
    <w:p w:rsidR="00773EF7" w:rsidRPr="005C7726" w:rsidRDefault="00773EF7" w:rsidP="005C7726">
      <w:pPr>
        <w:rPr>
          <w:sz w:val="28"/>
          <w:szCs w:val="28"/>
        </w:rPr>
      </w:pPr>
    </w:p>
    <w:p w:rsidR="00773EF7" w:rsidRPr="005C7726" w:rsidRDefault="00773EF7" w:rsidP="005C7726">
      <w:pPr>
        <w:framePr w:h="670" w:hSpace="10080" w:wrap="notBeside" w:vAnchor="text" w:hAnchor="margin" w:x="1" w:y="1"/>
        <w:rPr>
          <w:sz w:val="28"/>
          <w:szCs w:val="28"/>
        </w:rPr>
        <w:sectPr w:rsidR="00773EF7" w:rsidRPr="005C7726">
          <w:pgSz w:w="11909" w:h="16834"/>
          <w:pgMar w:top="1440" w:right="721" w:bottom="720" w:left="1131" w:header="720" w:footer="720" w:gutter="0"/>
          <w:cols w:space="720"/>
          <w:noEndnote/>
        </w:sectPr>
      </w:pPr>
    </w:p>
    <w:p w:rsidR="00773EF7" w:rsidRPr="005C7726" w:rsidRDefault="00773EF7" w:rsidP="005C7726">
      <w:pPr>
        <w:shd w:val="clear" w:color="auto" w:fill="FFFFFF"/>
        <w:spacing w:after="1943"/>
        <w:ind w:left="3" w:right="284"/>
        <w:rPr>
          <w:sz w:val="28"/>
          <w:szCs w:val="28"/>
        </w:rPr>
        <w:sectPr w:rsidR="00773EF7" w:rsidRPr="005C7726">
          <w:type w:val="continuous"/>
          <w:pgSz w:w="11909" w:h="16834"/>
          <w:pgMar w:top="1440" w:right="721" w:bottom="720" w:left="1131" w:header="720" w:footer="720" w:gutter="0"/>
          <w:cols w:space="60"/>
          <w:noEndnote/>
        </w:sectPr>
      </w:pPr>
    </w:p>
    <w:p w:rsidR="00522785" w:rsidRDefault="00522785" w:rsidP="005C7726">
      <w:pPr>
        <w:shd w:val="clear" w:color="auto" w:fill="FFFFFF"/>
      </w:pPr>
    </w:p>
    <w:sectPr w:rsidR="00522785" w:rsidSect="00773EF7">
      <w:type w:val="continuous"/>
      <w:pgSz w:w="11909" w:h="16834"/>
      <w:pgMar w:top="1440" w:right="720" w:bottom="720" w:left="1133" w:header="720" w:footer="720" w:gutter="0"/>
      <w:cols w:num="2" w:space="720" w:equalWidth="0">
        <w:col w:w="2928" w:space="5419"/>
        <w:col w:w="170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155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74358A0"/>
    <w:multiLevelType w:val="multilevel"/>
    <w:tmpl w:val="70F6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F6D6F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1804140B"/>
    <w:multiLevelType w:val="multilevel"/>
    <w:tmpl w:val="3700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40A1B"/>
    <w:multiLevelType w:val="multilevel"/>
    <w:tmpl w:val="C8C6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D7588"/>
    <w:multiLevelType w:val="multilevel"/>
    <w:tmpl w:val="4A2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A7B56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2F5757F8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37E6401B"/>
    <w:multiLevelType w:val="singleLevel"/>
    <w:tmpl w:val="FE92CA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4F22B66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48982243"/>
    <w:multiLevelType w:val="singleLevel"/>
    <w:tmpl w:val="3356B2EE"/>
    <w:lvl w:ilvl="0">
      <w:start w:val="9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4ADA5FAF"/>
    <w:multiLevelType w:val="multilevel"/>
    <w:tmpl w:val="13AA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D62F9"/>
    <w:multiLevelType w:val="multilevel"/>
    <w:tmpl w:val="68DC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62DFF"/>
    <w:multiLevelType w:val="multilevel"/>
    <w:tmpl w:val="AD16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A7A20"/>
    <w:multiLevelType w:val="singleLevel"/>
    <w:tmpl w:val="BCF24B4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5">
    <w:nsid w:val="5EDE2598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606128B8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60C940A0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62C90D61"/>
    <w:multiLevelType w:val="singleLevel"/>
    <w:tmpl w:val="FE92CA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69BC2E02"/>
    <w:multiLevelType w:val="multilevel"/>
    <w:tmpl w:val="E1E4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15D74"/>
    <w:multiLevelType w:val="singleLevel"/>
    <w:tmpl w:val="FE92CA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72FE3BF8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>
    <w:nsid w:val="7BE84D22"/>
    <w:multiLevelType w:val="singleLevel"/>
    <w:tmpl w:val="B64E559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5"/>
  </w:num>
  <w:num w:numId="5">
    <w:abstractNumId w:val="20"/>
  </w:num>
  <w:num w:numId="6">
    <w:abstractNumId w:val="0"/>
  </w:num>
  <w:num w:numId="7">
    <w:abstractNumId w:val="8"/>
  </w:num>
  <w:num w:numId="8">
    <w:abstractNumId w:val="21"/>
  </w:num>
  <w:num w:numId="9">
    <w:abstractNumId w:val="17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13"/>
  </w:num>
  <w:num w:numId="17">
    <w:abstractNumId w:val="19"/>
  </w:num>
  <w:num w:numId="18">
    <w:abstractNumId w:val="4"/>
  </w:num>
  <w:num w:numId="19">
    <w:abstractNumId w:val="12"/>
  </w:num>
  <w:num w:numId="20">
    <w:abstractNumId w:val="5"/>
  </w:num>
  <w:num w:numId="21">
    <w:abstractNumId w:val="1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1541"/>
    <w:rsid w:val="0020711D"/>
    <w:rsid w:val="0044200B"/>
    <w:rsid w:val="00522785"/>
    <w:rsid w:val="00541541"/>
    <w:rsid w:val="005C7726"/>
    <w:rsid w:val="006018B5"/>
    <w:rsid w:val="00773EF7"/>
    <w:rsid w:val="007B6FB6"/>
    <w:rsid w:val="008D0B99"/>
    <w:rsid w:val="00957210"/>
    <w:rsid w:val="00AE3573"/>
    <w:rsid w:val="00B43C1E"/>
    <w:rsid w:val="00C41076"/>
    <w:rsid w:val="00E76E8E"/>
    <w:rsid w:val="00F1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1E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76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irc</cp:lastModifiedBy>
  <cp:revision>3</cp:revision>
  <dcterms:created xsi:type="dcterms:W3CDTF">2018-04-02T14:47:00Z</dcterms:created>
  <dcterms:modified xsi:type="dcterms:W3CDTF">2018-04-16T05:55:00Z</dcterms:modified>
</cp:coreProperties>
</file>